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1A" w:rsidRPr="00DB3241" w:rsidRDefault="00F1163C" w:rsidP="00F1163C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</w:t>
      </w:r>
      <w:r w:rsidR="006E2EC6">
        <w:rPr>
          <w:rFonts w:ascii="Times New Roman" w:hAnsi="Times New Roman"/>
          <w:b/>
          <w:sz w:val="24"/>
          <w:szCs w:val="24"/>
          <w:lang w:val="ru-RU"/>
        </w:rPr>
        <w:t xml:space="preserve">           </w:t>
      </w:r>
      <w:r w:rsidR="00344D1A" w:rsidRPr="00DB3241">
        <w:rPr>
          <w:rFonts w:ascii="Times New Roman" w:hAnsi="Times New Roman"/>
          <w:b/>
          <w:sz w:val="24"/>
          <w:szCs w:val="24"/>
          <w:lang w:val="ru-RU"/>
        </w:rPr>
        <w:t>КУРГАНСКАЯ ОБЛАСТЬ</w:t>
      </w:r>
      <w:r w:rsidR="006E2EC6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</w:t>
      </w:r>
    </w:p>
    <w:p w:rsidR="00344D1A" w:rsidRPr="00DB3241" w:rsidRDefault="00344D1A" w:rsidP="0091747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B3241">
        <w:rPr>
          <w:rFonts w:ascii="Times New Roman" w:hAnsi="Times New Roman"/>
          <w:b/>
          <w:sz w:val="24"/>
          <w:szCs w:val="24"/>
          <w:lang w:val="ru-RU"/>
        </w:rPr>
        <w:t>ПРИТОБОЛЬНЫЙ РАЙОН</w:t>
      </w:r>
    </w:p>
    <w:p w:rsidR="00344D1A" w:rsidRPr="00DB3241" w:rsidRDefault="00344D1A" w:rsidP="0091747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B3241">
        <w:rPr>
          <w:rFonts w:ascii="Times New Roman" w:hAnsi="Times New Roman"/>
          <w:b/>
          <w:sz w:val="24"/>
          <w:szCs w:val="24"/>
          <w:lang w:val="ru-RU"/>
        </w:rPr>
        <w:t>ГЛАДКОВСКИЙ СЕЛЬСОВЕТ</w:t>
      </w:r>
    </w:p>
    <w:p w:rsidR="00344D1A" w:rsidRPr="00DB3241" w:rsidRDefault="00344D1A" w:rsidP="0091747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B3241">
        <w:rPr>
          <w:rFonts w:ascii="Times New Roman" w:hAnsi="Times New Roman"/>
          <w:b/>
          <w:sz w:val="24"/>
          <w:szCs w:val="24"/>
          <w:lang w:val="ru-RU"/>
        </w:rPr>
        <w:t>ГЛАДКОВСКАЯ СЕЛЬСКАЯ ДУМА</w:t>
      </w:r>
    </w:p>
    <w:p w:rsidR="00344D1A" w:rsidRPr="00DB3241" w:rsidRDefault="00344D1A" w:rsidP="0091747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Pr="00DB3241" w:rsidRDefault="00344D1A" w:rsidP="0091747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Pr="00DB3241" w:rsidRDefault="00344D1A" w:rsidP="0091747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Pr="00DB3241" w:rsidRDefault="00344D1A" w:rsidP="0091747F">
      <w:pPr>
        <w:rPr>
          <w:rFonts w:ascii="Times New Roman" w:hAnsi="Times New Roman"/>
          <w:b/>
          <w:sz w:val="24"/>
          <w:szCs w:val="24"/>
          <w:lang w:val="ru-RU"/>
        </w:rPr>
      </w:pPr>
      <w:r w:rsidRPr="00DB324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РЕШЕНИЕ</w:t>
      </w:r>
    </w:p>
    <w:p w:rsidR="00344D1A" w:rsidRPr="00DB3241" w:rsidRDefault="00344D1A" w:rsidP="0091747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Pr="00DB3241" w:rsidRDefault="00344D1A" w:rsidP="0091747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Pr="00DB3241" w:rsidRDefault="00344D1A" w:rsidP="0091747F">
      <w:pPr>
        <w:ind w:firstLine="142"/>
        <w:rPr>
          <w:rFonts w:ascii="Times New Roman" w:hAnsi="Times New Roman"/>
          <w:sz w:val="24"/>
          <w:szCs w:val="24"/>
          <w:lang w:val="ru-RU"/>
        </w:rPr>
      </w:pPr>
      <w:r w:rsidRPr="00DB3241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100FD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163C">
        <w:rPr>
          <w:rFonts w:ascii="Times New Roman" w:hAnsi="Times New Roman"/>
          <w:sz w:val="24"/>
          <w:szCs w:val="24"/>
          <w:lang w:val="ru-RU"/>
        </w:rPr>
        <w:t xml:space="preserve">30 </w:t>
      </w:r>
      <w:r w:rsidR="00100FD8">
        <w:rPr>
          <w:rFonts w:ascii="Times New Roman" w:hAnsi="Times New Roman"/>
          <w:sz w:val="24"/>
          <w:szCs w:val="24"/>
          <w:lang w:val="ru-RU"/>
        </w:rPr>
        <w:t xml:space="preserve">июня  2017 года   № </w:t>
      </w:r>
      <w:r w:rsidR="00F1163C">
        <w:rPr>
          <w:rFonts w:ascii="Times New Roman" w:hAnsi="Times New Roman"/>
          <w:sz w:val="24"/>
          <w:szCs w:val="24"/>
          <w:lang w:val="ru-RU"/>
        </w:rPr>
        <w:t>12</w:t>
      </w:r>
    </w:p>
    <w:p w:rsidR="00344D1A" w:rsidRPr="00DA4A18" w:rsidRDefault="00344D1A" w:rsidP="0091747F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A4A18">
        <w:rPr>
          <w:rFonts w:ascii="Times New Roman" w:hAnsi="Times New Roman"/>
          <w:sz w:val="24"/>
          <w:szCs w:val="24"/>
          <w:lang w:val="ru-RU"/>
        </w:rPr>
        <w:t>с. Гладковское</w:t>
      </w:r>
    </w:p>
    <w:p w:rsidR="00344D1A" w:rsidRPr="00DA4A18" w:rsidRDefault="00344D1A" w:rsidP="0091747F">
      <w:pPr>
        <w:rPr>
          <w:lang w:val="ru-RU"/>
        </w:rPr>
      </w:pPr>
    </w:p>
    <w:p w:rsidR="00344D1A" w:rsidRPr="00DA4A18" w:rsidRDefault="00344D1A" w:rsidP="0091747F">
      <w:pPr>
        <w:jc w:val="center"/>
        <w:rPr>
          <w:lang w:val="ru-RU"/>
        </w:rPr>
      </w:pPr>
    </w:p>
    <w:p w:rsidR="00344D1A" w:rsidRPr="00DB3241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sz w:val="24"/>
          <w:szCs w:val="24"/>
          <w:lang w:val="ru-RU"/>
        </w:rPr>
      </w:pPr>
      <w:r w:rsidRPr="00DB3241">
        <w:rPr>
          <w:rFonts w:ascii="Times New Roman" w:hAnsi="Times New Roman"/>
          <w:b/>
          <w:sz w:val="24"/>
          <w:szCs w:val="24"/>
          <w:lang w:val="ru-RU"/>
        </w:rPr>
        <w:t xml:space="preserve">Об утверждении </w:t>
      </w:r>
      <w:r w:rsidRPr="00DB3241">
        <w:rPr>
          <w:rFonts w:ascii="Times New Roman" w:eastAsia="TimesNewRomanPSMT" w:hAnsi="Times New Roman"/>
          <w:b/>
          <w:sz w:val="24"/>
          <w:szCs w:val="24"/>
          <w:lang w:val="ru-RU"/>
        </w:rPr>
        <w:t xml:space="preserve"> Генеральной схемы</w:t>
      </w:r>
    </w:p>
    <w:p w:rsidR="00344D1A" w:rsidRPr="00DB3241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sz w:val="24"/>
          <w:szCs w:val="24"/>
          <w:lang w:val="ru-RU"/>
        </w:rPr>
      </w:pPr>
      <w:r w:rsidRPr="00DB3241">
        <w:rPr>
          <w:rFonts w:ascii="Times New Roman" w:eastAsia="TimesNewRomanPSMT" w:hAnsi="Times New Roman"/>
          <w:b/>
          <w:sz w:val="24"/>
          <w:szCs w:val="24"/>
          <w:lang w:val="ru-RU"/>
        </w:rPr>
        <w:t xml:space="preserve">очистки территории </w:t>
      </w:r>
      <w:r>
        <w:rPr>
          <w:rFonts w:ascii="Times New Roman" w:eastAsia="TimesNewRomanPSMT" w:hAnsi="Times New Roman"/>
          <w:b/>
          <w:sz w:val="24"/>
          <w:szCs w:val="24"/>
          <w:lang w:val="ru-RU"/>
        </w:rPr>
        <w:t>Гладковского сельсовета</w:t>
      </w:r>
    </w:p>
    <w:p w:rsidR="00344D1A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sz w:val="24"/>
          <w:szCs w:val="24"/>
          <w:lang w:val="ru-RU"/>
        </w:rPr>
        <w:tab/>
      </w:r>
    </w:p>
    <w:p w:rsidR="00344D1A" w:rsidRPr="00DB3241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sz w:val="24"/>
          <w:szCs w:val="24"/>
          <w:lang w:val="ru-RU"/>
        </w:rPr>
      </w:pPr>
    </w:p>
    <w:p w:rsidR="00344D1A" w:rsidRPr="009D727B" w:rsidRDefault="00344D1A" w:rsidP="0091747F">
      <w:pPr>
        <w:tabs>
          <w:tab w:val="left" w:pos="9498"/>
        </w:tabs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соответствии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с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Федеральным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законом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от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30.03.1999 г.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№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ru-RU"/>
        </w:rPr>
        <w:t>5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2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«</w:t>
      </w:r>
      <w:proofErr w:type="gramStart"/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О</w:t>
      </w:r>
      <w:proofErr w:type="gramEnd"/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санитарно-</w:t>
      </w:r>
    </w:p>
    <w:p w:rsidR="00344D1A" w:rsidRPr="009D727B" w:rsidRDefault="00100FD8" w:rsidP="0091747F">
      <w:pPr>
        <w:tabs>
          <w:tab w:val="left" w:pos="9498"/>
        </w:tabs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>э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пидемиологическом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proofErr w:type="gramStart"/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благополучии</w:t>
      </w:r>
      <w:proofErr w:type="gramEnd"/>
      <w:r w:rsidR="00344D1A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насе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ления»,  Федеральным  законом от 10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.0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1.2002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г. №</w:t>
      </w:r>
    </w:p>
    <w:p w:rsidR="00344D1A" w:rsidRPr="00DA4A18" w:rsidRDefault="00344D1A" w:rsidP="00100FD8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7-ФЗ </w:t>
      </w:r>
      <w:r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Об охране окружающей среды, </w:t>
      </w:r>
      <w:proofErr w:type="spellStart"/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СанПиН</w:t>
      </w:r>
      <w:proofErr w:type="spellEnd"/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42-128-4690-88 </w:t>
      </w:r>
      <w:r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Санитарные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правила содержания территорий населённых мест</w:t>
      </w:r>
      <w:r>
        <w:rPr>
          <w:rFonts w:ascii="Times New Roman" w:eastAsia="TimesNewRomanPSMT" w:hAnsi="Times New Roman"/>
          <w:sz w:val="24"/>
          <w:szCs w:val="24"/>
          <w:lang w:val="ru-RU"/>
        </w:rPr>
        <w:t>»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, а также в целях обеспечения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экологического и санитарно-эпидемиологического благополучия населения </w:t>
      </w:r>
      <w:r>
        <w:rPr>
          <w:rFonts w:ascii="Times New Roman" w:eastAsia="TimesNewRomanPSMT" w:hAnsi="Times New Roman"/>
          <w:sz w:val="24"/>
          <w:szCs w:val="24"/>
          <w:lang w:val="ru-RU"/>
        </w:rPr>
        <w:t>Гладковского сельсовета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и охраны окружающей среды, </w:t>
      </w:r>
      <w:r w:rsidRPr="00DA4A18">
        <w:rPr>
          <w:rFonts w:ascii="Times New Roman" w:hAnsi="Times New Roman"/>
          <w:sz w:val="24"/>
          <w:szCs w:val="24"/>
          <w:lang w:val="ru-RU"/>
        </w:rPr>
        <w:t>Гладковская сельская Дума</w:t>
      </w:r>
    </w:p>
    <w:p w:rsidR="00344D1A" w:rsidRPr="00DA4A18" w:rsidRDefault="00344D1A" w:rsidP="0091747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A4A18">
        <w:rPr>
          <w:rFonts w:ascii="Times New Roman" w:hAnsi="Times New Roman"/>
          <w:sz w:val="24"/>
          <w:szCs w:val="24"/>
          <w:lang w:val="ru-RU"/>
        </w:rPr>
        <w:tab/>
        <w:t>РЕШИЛА:</w:t>
      </w:r>
    </w:p>
    <w:p w:rsidR="00344D1A" w:rsidRPr="009D727B" w:rsidRDefault="00344D1A" w:rsidP="0091747F">
      <w:pPr>
        <w:ind w:firstLine="54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1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. Утвердить Генеральную схему очистки территории 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Гладковского сельсовета Притобольного района Курганской области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42734">
        <w:rPr>
          <w:rFonts w:ascii="Times New Roman" w:hAnsi="Times New Roman"/>
          <w:sz w:val="24"/>
          <w:szCs w:val="24"/>
          <w:lang w:val="ru-RU"/>
        </w:rPr>
        <w:t>согласно приложению к настоящему решению</w:t>
      </w:r>
      <w:r w:rsidRPr="00942734">
        <w:rPr>
          <w:sz w:val="24"/>
          <w:szCs w:val="24"/>
          <w:lang w:val="ru-RU"/>
        </w:rPr>
        <w:t>.</w:t>
      </w:r>
    </w:p>
    <w:p w:rsidR="00344D1A" w:rsidRPr="00DA4A18" w:rsidRDefault="00344D1A" w:rsidP="0091747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  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2. </w:t>
      </w:r>
      <w:r w:rsidRPr="00DA4A18">
        <w:rPr>
          <w:rFonts w:ascii="Times New Roman" w:hAnsi="Times New Roman"/>
          <w:sz w:val="24"/>
          <w:szCs w:val="24"/>
          <w:lang w:val="ru-RU"/>
        </w:rPr>
        <w:t xml:space="preserve">Настоящее решение обнародовать в помещении Администрации Гладковского сельсовета, сельской, школьной библиотеке, доме культуры, клубе. </w:t>
      </w:r>
    </w:p>
    <w:p w:rsidR="00344D1A" w:rsidRPr="00DA4A18" w:rsidRDefault="00344D1A" w:rsidP="0091747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3</w:t>
      </w:r>
      <w:r w:rsidRPr="00DA4A1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DA4A18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DA4A18">
        <w:rPr>
          <w:rFonts w:ascii="Times New Roman" w:hAnsi="Times New Roman"/>
          <w:sz w:val="24"/>
          <w:szCs w:val="24"/>
          <w:lang w:val="ru-RU"/>
        </w:rPr>
        <w:t xml:space="preserve"> выполнением настоящего решения возложить на председателя Гладковской сельской Думы Н.М. Кириллова.</w:t>
      </w:r>
    </w:p>
    <w:p w:rsidR="00344D1A" w:rsidRPr="00DA4A18" w:rsidRDefault="00344D1A" w:rsidP="0091747F">
      <w:pPr>
        <w:pStyle w:val="Iauiue"/>
        <w:jc w:val="center"/>
        <w:rPr>
          <w:rFonts w:eastAsia="Batang"/>
          <w:b/>
          <w:bCs/>
          <w:sz w:val="24"/>
          <w:szCs w:val="24"/>
        </w:rPr>
      </w:pPr>
    </w:p>
    <w:p w:rsidR="00344D1A" w:rsidRPr="00DA4A18" w:rsidRDefault="00344D1A" w:rsidP="0091747F">
      <w:pPr>
        <w:pStyle w:val="Iauiue"/>
        <w:jc w:val="both"/>
        <w:rPr>
          <w:rFonts w:eastAsia="Batang"/>
          <w:noProof/>
          <w:sz w:val="24"/>
          <w:szCs w:val="24"/>
        </w:rPr>
      </w:pP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  <w:r w:rsidRPr="00DA4A18">
        <w:rPr>
          <w:sz w:val="24"/>
          <w:szCs w:val="24"/>
        </w:rPr>
        <w:t xml:space="preserve">Председатель Гладковской сельской Думы                                  </w:t>
      </w:r>
      <w:r w:rsidR="009B2B6E">
        <w:rPr>
          <w:sz w:val="24"/>
          <w:szCs w:val="24"/>
        </w:rPr>
        <w:t xml:space="preserve">                 </w:t>
      </w:r>
      <w:r w:rsidRPr="00DA4A18">
        <w:rPr>
          <w:sz w:val="24"/>
          <w:szCs w:val="24"/>
        </w:rPr>
        <w:t xml:space="preserve">        Н.М.</w:t>
      </w:r>
      <w:r w:rsidR="00100FD8">
        <w:rPr>
          <w:sz w:val="24"/>
          <w:szCs w:val="24"/>
        </w:rPr>
        <w:t xml:space="preserve"> </w:t>
      </w:r>
      <w:r w:rsidRPr="00DA4A18">
        <w:rPr>
          <w:sz w:val="24"/>
          <w:szCs w:val="24"/>
        </w:rPr>
        <w:t xml:space="preserve">Кириллов   </w:t>
      </w: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  <w:r w:rsidRPr="00DA4A18">
        <w:rPr>
          <w:sz w:val="24"/>
          <w:szCs w:val="24"/>
        </w:rPr>
        <w:t xml:space="preserve">Глава Гладковского сельсовета                                                            </w:t>
      </w:r>
      <w:r w:rsidR="009B2B6E">
        <w:rPr>
          <w:sz w:val="24"/>
          <w:szCs w:val="24"/>
        </w:rPr>
        <w:t xml:space="preserve">                 </w:t>
      </w:r>
      <w:r w:rsidRPr="00DA4A18">
        <w:rPr>
          <w:sz w:val="24"/>
          <w:szCs w:val="24"/>
        </w:rPr>
        <w:t xml:space="preserve">  Н.М. Кириллов</w:t>
      </w: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  <w:r w:rsidRPr="00DA4A18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44D1A" w:rsidRPr="00DA4A18" w:rsidRDefault="00344D1A" w:rsidP="0091747F">
      <w:pPr>
        <w:pStyle w:val="Iauiue"/>
        <w:jc w:val="both"/>
        <w:rPr>
          <w:sz w:val="24"/>
          <w:szCs w:val="24"/>
        </w:rPr>
      </w:pPr>
    </w:p>
    <w:p w:rsidR="00344D1A" w:rsidRPr="00DA4A18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81E9A" w:rsidRDefault="00781E9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Pr="00942734" w:rsidRDefault="00344D1A" w:rsidP="0091747F">
      <w:pPr>
        <w:tabs>
          <w:tab w:val="center" w:pos="4947"/>
          <w:tab w:val="right" w:pos="9355"/>
        </w:tabs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lastRenderedPageBreak/>
        <w:tab/>
      </w:r>
      <w:r w:rsidRPr="00942734">
        <w:rPr>
          <w:rFonts w:ascii="Times New Roman" w:eastAsia="TimesNewRomanPSMT" w:hAnsi="Times New Roman"/>
          <w:sz w:val="24"/>
          <w:szCs w:val="24"/>
          <w:lang w:val="ru-RU"/>
        </w:rPr>
        <w:t xml:space="preserve">                                       </w:t>
      </w:r>
      <w:r w:rsidRPr="00942734">
        <w:rPr>
          <w:rFonts w:ascii="Times New Roman" w:hAnsi="Times New Roman"/>
          <w:sz w:val="24"/>
          <w:szCs w:val="24"/>
          <w:lang w:val="ru-RU"/>
        </w:rPr>
        <w:t>Приложение</w:t>
      </w:r>
    </w:p>
    <w:p w:rsidR="00344D1A" w:rsidRPr="00942734" w:rsidRDefault="00344D1A" w:rsidP="0091747F">
      <w:pPr>
        <w:tabs>
          <w:tab w:val="center" w:pos="4947"/>
          <w:tab w:val="right" w:pos="9355"/>
        </w:tabs>
        <w:ind w:firstLine="540"/>
        <w:rPr>
          <w:rFonts w:ascii="Times New Roman" w:hAnsi="Times New Roman"/>
          <w:sz w:val="24"/>
          <w:szCs w:val="24"/>
          <w:lang w:val="ru-RU"/>
        </w:rPr>
      </w:pPr>
      <w:r w:rsidRPr="00942734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942734">
        <w:rPr>
          <w:rFonts w:ascii="Times New Roman" w:hAnsi="Times New Roman"/>
          <w:sz w:val="24"/>
          <w:szCs w:val="24"/>
          <w:lang w:val="ru-RU"/>
        </w:rPr>
        <w:t xml:space="preserve"> к решению Гладковской сельской Думы</w:t>
      </w:r>
    </w:p>
    <w:p w:rsidR="00344D1A" w:rsidRPr="00942734" w:rsidRDefault="00344D1A" w:rsidP="0091747F">
      <w:pPr>
        <w:tabs>
          <w:tab w:val="center" w:pos="4947"/>
          <w:tab w:val="right" w:pos="9355"/>
        </w:tabs>
        <w:ind w:firstLine="540"/>
        <w:rPr>
          <w:rFonts w:ascii="Times New Roman" w:hAnsi="Times New Roman"/>
          <w:sz w:val="24"/>
          <w:szCs w:val="24"/>
          <w:lang w:val="ru-RU"/>
        </w:rPr>
      </w:pPr>
      <w:r w:rsidRPr="00942734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00FD8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F1163C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100FD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2734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F1163C">
        <w:rPr>
          <w:rFonts w:ascii="Times New Roman" w:hAnsi="Times New Roman"/>
          <w:sz w:val="24"/>
          <w:szCs w:val="24"/>
          <w:lang w:val="ru-RU"/>
        </w:rPr>
        <w:t>30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00FD8">
        <w:rPr>
          <w:rFonts w:ascii="Times New Roman" w:hAnsi="Times New Roman"/>
          <w:sz w:val="24"/>
          <w:szCs w:val="24"/>
          <w:lang w:val="ru-RU"/>
        </w:rPr>
        <w:t>июня</w:t>
      </w:r>
      <w:r w:rsidRPr="00942734">
        <w:rPr>
          <w:rFonts w:ascii="Times New Roman" w:hAnsi="Times New Roman"/>
          <w:sz w:val="24"/>
          <w:szCs w:val="24"/>
          <w:lang w:val="ru-RU"/>
        </w:rPr>
        <w:t xml:space="preserve">  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942734">
        <w:rPr>
          <w:rFonts w:ascii="Times New Roman" w:hAnsi="Times New Roman"/>
          <w:sz w:val="24"/>
          <w:szCs w:val="24"/>
          <w:lang w:val="ru-RU"/>
        </w:rPr>
        <w:t xml:space="preserve"> года № </w:t>
      </w:r>
      <w:r w:rsidR="00F1163C">
        <w:rPr>
          <w:rFonts w:ascii="Times New Roman" w:hAnsi="Times New Roman"/>
          <w:sz w:val="24"/>
          <w:szCs w:val="24"/>
          <w:lang w:val="ru-RU"/>
        </w:rPr>
        <w:t>12</w:t>
      </w:r>
    </w:p>
    <w:p w:rsidR="00344D1A" w:rsidRPr="00942734" w:rsidRDefault="00344D1A" w:rsidP="0091747F">
      <w:pPr>
        <w:tabs>
          <w:tab w:val="left" w:pos="5145"/>
          <w:tab w:val="right" w:pos="9355"/>
        </w:tabs>
        <w:rPr>
          <w:rFonts w:ascii="Times New Roman" w:hAnsi="Times New Roman"/>
          <w:sz w:val="24"/>
          <w:szCs w:val="24"/>
          <w:lang w:val="ru-RU"/>
        </w:rPr>
      </w:pPr>
      <w:r w:rsidRPr="00942734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942734">
        <w:rPr>
          <w:rFonts w:ascii="Times New Roman" w:hAnsi="Times New Roman"/>
          <w:sz w:val="24"/>
          <w:szCs w:val="24"/>
          <w:lang w:val="ru-RU"/>
        </w:rPr>
        <w:t xml:space="preserve">«Об утверждении </w:t>
      </w:r>
      <w:r>
        <w:rPr>
          <w:rFonts w:ascii="Times New Roman" w:hAnsi="Times New Roman"/>
          <w:sz w:val="24"/>
          <w:szCs w:val="24"/>
          <w:lang w:val="ru-RU"/>
        </w:rPr>
        <w:t>Генеральной схемы</w:t>
      </w:r>
    </w:p>
    <w:p w:rsidR="00344D1A" w:rsidRPr="00942734" w:rsidRDefault="00344D1A" w:rsidP="0091747F">
      <w:pPr>
        <w:tabs>
          <w:tab w:val="left" w:pos="5220"/>
          <w:tab w:val="right" w:pos="9355"/>
        </w:tabs>
        <w:rPr>
          <w:rFonts w:ascii="Times New Roman" w:hAnsi="Times New Roman"/>
          <w:sz w:val="24"/>
          <w:szCs w:val="24"/>
          <w:lang w:val="ru-RU"/>
        </w:rPr>
      </w:pPr>
      <w:r w:rsidRPr="00942734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очистки территории </w:t>
      </w:r>
      <w:r w:rsidRPr="009427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Гладковского </w:t>
      </w:r>
    </w:p>
    <w:p w:rsidR="00344D1A" w:rsidRPr="00942734" w:rsidRDefault="00344D1A" w:rsidP="0091747F">
      <w:pPr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  <w:lang w:val="ru-RU"/>
        </w:rPr>
      </w:pPr>
      <w:r w:rsidRPr="00942734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9427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сельсовета</w:t>
      </w:r>
      <w:r w:rsidRPr="00942734">
        <w:rPr>
          <w:rFonts w:ascii="Times New Roman" w:hAnsi="Times New Roman"/>
          <w:sz w:val="24"/>
          <w:szCs w:val="24"/>
          <w:lang w:val="ru-RU"/>
        </w:rPr>
        <w:t>»</w:t>
      </w:r>
    </w:p>
    <w:p w:rsidR="00344D1A" w:rsidRPr="00942734" w:rsidRDefault="00344D1A" w:rsidP="0091747F">
      <w:pPr>
        <w:tabs>
          <w:tab w:val="left" w:pos="6585"/>
        </w:tabs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Pr="009D727B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Генеральная схема очистки территории</w:t>
      </w:r>
    </w:p>
    <w:p w:rsidR="00344D1A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Гладковского сельсовета Притобольного района Курганской области</w:t>
      </w:r>
    </w:p>
    <w:p w:rsidR="00344D1A" w:rsidRPr="009D727B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ВВЕДЕНИЕ</w:t>
      </w:r>
    </w:p>
    <w:p w:rsidR="00344D1A" w:rsidRPr="009D727B" w:rsidRDefault="00344D1A" w:rsidP="0091747F">
      <w:pPr>
        <w:autoSpaceDE w:val="0"/>
        <w:autoSpaceDN w:val="0"/>
        <w:adjustRightInd w:val="0"/>
        <w:ind w:left="567" w:right="-425" w:hanging="284"/>
        <w:jc w:val="both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Pr="009D727B" w:rsidRDefault="00344D1A" w:rsidP="0091747F">
      <w:pPr>
        <w:autoSpaceDE w:val="0"/>
        <w:autoSpaceDN w:val="0"/>
        <w:adjustRightInd w:val="0"/>
        <w:ind w:right="-144" w:firstLine="708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Развитие промышленности и сельского хозяйства, рост городов, поселков городского типа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и сельских поселений приводят к загрязнению окружающей природной среды, ухудшают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условия проживания людей, в том числе в сельских поселениях.</w:t>
      </w:r>
    </w:p>
    <w:p w:rsidR="00344D1A" w:rsidRPr="009D727B" w:rsidRDefault="00344D1A" w:rsidP="0091747F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Очистка территорий населенных пунктов – одно из важнейших мероприятий, направленных на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обеспечение экологического и санитарно-эпидемиологического благополучия населения и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охраны окружающей среды, в связи с чем, была разработана схема санитарной очистки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территории </w:t>
      </w:r>
      <w:r>
        <w:rPr>
          <w:rFonts w:ascii="Times New Roman" w:eastAsia="TimesNewRomanPSMT" w:hAnsi="Times New Roman"/>
          <w:sz w:val="24"/>
          <w:szCs w:val="24"/>
          <w:lang w:val="ru-RU"/>
        </w:rPr>
        <w:t>Гладковского сельсовета Притобольного района Курганской области.</w:t>
      </w:r>
    </w:p>
    <w:p w:rsidR="00344D1A" w:rsidRDefault="00344D1A" w:rsidP="0091747F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Разработчиком схемы санитарной очистки территории сельского поселения является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А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дминистрация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Гладковского сельсовета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.</w:t>
      </w:r>
    </w:p>
    <w:p w:rsidR="00344D1A" w:rsidRPr="009D727B" w:rsidRDefault="00344D1A" w:rsidP="0091747F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4D1A" w:rsidRPr="009D727B" w:rsidRDefault="00344D1A" w:rsidP="0091747F">
      <w:pPr>
        <w:autoSpaceDE w:val="0"/>
        <w:autoSpaceDN w:val="0"/>
        <w:adjustRightInd w:val="0"/>
        <w:ind w:left="567" w:right="-144" w:firstLine="0"/>
        <w:jc w:val="center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Основанием для разработки схемы санитарной очистки послужили:</w:t>
      </w:r>
    </w:p>
    <w:p w:rsidR="00344D1A" w:rsidRPr="009D727B" w:rsidRDefault="00344D1A" w:rsidP="0091747F">
      <w:pPr>
        <w:autoSpaceDE w:val="0"/>
        <w:autoSpaceDN w:val="0"/>
        <w:adjustRightInd w:val="0"/>
        <w:ind w:left="567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1.Федеральный закон от 30.03.1999 г. № 52 </w:t>
      </w:r>
      <w:r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О санитарно-эпидемиологическом благополучии</w:t>
      </w:r>
    </w:p>
    <w:p w:rsidR="00344D1A" w:rsidRPr="009D727B" w:rsidRDefault="00344D1A" w:rsidP="0091747F">
      <w:pPr>
        <w:autoSpaceDE w:val="0"/>
        <w:autoSpaceDN w:val="0"/>
        <w:adjustRightInd w:val="0"/>
        <w:ind w:left="567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>н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аселения</w:t>
      </w:r>
      <w:r>
        <w:rPr>
          <w:rFonts w:ascii="Times New Roman" w:eastAsia="TimesNewRomanPSMT" w:hAnsi="Times New Roman"/>
          <w:sz w:val="24"/>
          <w:szCs w:val="24"/>
          <w:lang w:val="ru-RU"/>
        </w:rPr>
        <w:t>»;</w:t>
      </w:r>
    </w:p>
    <w:p w:rsidR="00344D1A" w:rsidRPr="009D727B" w:rsidRDefault="00344D1A" w:rsidP="0091747F">
      <w:pPr>
        <w:autoSpaceDE w:val="0"/>
        <w:autoSpaceDN w:val="0"/>
        <w:adjustRightInd w:val="0"/>
        <w:ind w:left="567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2.Федеральный закон от 10.01.2002 г. № 7-ФЗ </w:t>
      </w:r>
      <w:r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Об охране окружающей природной среды</w:t>
      </w:r>
      <w:r>
        <w:rPr>
          <w:rFonts w:ascii="Times New Roman" w:eastAsia="TimesNewRomanPSMT" w:hAnsi="Times New Roman"/>
          <w:sz w:val="24"/>
          <w:szCs w:val="24"/>
          <w:lang w:val="ru-RU"/>
        </w:rPr>
        <w:t>»;</w:t>
      </w:r>
    </w:p>
    <w:p w:rsidR="00344D1A" w:rsidRPr="009D727B" w:rsidRDefault="00344D1A" w:rsidP="0091747F">
      <w:pPr>
        <w:autoSpaceDE w:val="0"/>
        <w:autoSpaceDN w:val="0"/>
        <w:adjustRightInd w:val="0"/>
        <w:ind w:left="567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3.Федеральный закон от 24.06.1998 г. № 89-ФЗ </w:t>
      </w:r>
      <w:r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Об отходах производства и потребления</w:t>
      </w:r>
      <w:r>
        <w:rPr>
          <w:rFonts w:ascii="Times New Roman" w:eastAsia="TimesNewRomanPSMT" w:hAnsi="Times New Roman"/>
          <w:sz w:val="24"/>
          <w:szCs w:val="24"/>
          <w:lang w:val="ru-RU"/>
        </w:rPr>
        <w:t>»</w:t>
      </w:r>
      <w:r w:rsidR="00100FD8">
        <w:rPr>
          <w:rFonts w:ascii="Times New Roman" w:eastAsia="TimesNewRomanPSMT" w:hAnsi="Times New Roman"/>
          <w:sz w:val="24"/>
          <w:szCs w:val="24"/>
          <w:lang w:val="ru-RU"/>
        </w:rPr>
        <w:t>;</w:t>
      </w:r>
    </w:p>
    <w:p w:rsidR="00344D1A" w:rsidRPr="009D727B" w:rsidRDefault="00344D1A" w:rsidP="0091747F">
      <w:pPr>
        <w:autoSpaceDE w:val="0"/>
        <w:autoSpaceDN w:val="0"/>
        <w:adjustRightInd w:val="0"/>
        <w:ind w:left="567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4. Федеральный закон от 21.12.1994 г. № 68-ФЗ </w:t>
      </w:r>
      <w:r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О защите населения и территорий </w:t>
      </w:r>
      <w:proofErr w:type="gramStart"/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от</w:t>
      </w:r>
      <w:proofErr w:type="gramEnd"/>
    </w:p>
    <w:p w:rsidR="00344D1A" w:rsidRPr="009D727B" w:rsidRDefault="00100FD8" w:rsidP="0091747F">
      <w:pPr>
        <w:autoSpaceDE w:val="0"/>
        <w:autoSpaceDN w:val="0"/>
        <w:adjustRightInd w:val="0"/>
        <w:ind w:left="284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   </w:t>
      </w:r>
      <w:r w:rsidR="00344D1A" w:rsidRPr="009D727B">
        <w:rPr>
          <w:rFonts w:ascii="Times New Roman" w:eastAsia="TimesNewRomanPSMT" w:hAnsi="Times New Roman"/>
          <w:sz w:val="24"/>
          <w:szCs w:val="24"/>
          <w:lang w:val="ru-RU"/>
        </w:rPr>
        <w:t>чрезвычайных ситуаций природного и техногенного характера</w:t>
      </w:r>
      <w:r w:rsidR="00344D1A">
        <w:rPr>
          <w:rFonts w:ascii="Times New Roman" w:eastAsia="TimesNewRomanPSMT" w:hAnsi="Times New Roman"/>
          <w:sz w:val="24"/>
          <w:szCs w:val="24"/>
          <w:lang w:val="ru-RU"/>
        </w:rPr>
        <w:t>»</w:t>
      </w:r>
      <w:r>
        <w:rPr>
          <w:rFonts w:ascii="Times New Roman" w:eastAsia="TimesNewRomanPSMT" w:hAnsi="Times New Roman"/>
          <w:sz w:val="24"/>
          <w:szCs w:val="24"/>
          <w:lang w:val="ru-RU"/>
        </w:rPr>
        <w:t>;</w:t>
      </w:r>
    </w:p>
    <w:p w:rsidR="00344D1A" w:rsidRPr="009D727B" w:rsidRDefault="00344D1A" w:rsidP="0091747F">
      <w:pPr>
        <w:autoSpaceDE w:val="0"/>
        <w:autoSpaceDN w:val="0"/>
        <w:adjustRightInd w:val="0"/>
        <w:ind w:left="567" w:right="-144" w:hanging="567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5. </w:t>
      </w:r>
      <w:proofErr w:type="spellStart"/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СанПиН</w:t>
      </w:r>
      <w:proofErr w:type="spellEnd"/>
      <w:r w:rsidRPr="009D727B">
        <w:rPr>
          <w:rFonts w:ascii="Times New Roman" w:eastAsia="TimesNewRomanPSMT" w:hAnsi="Times New Roman"/>
          <w:sz w:val="24"/>
          <w:szCs w:val="24"/>
          <w:lang w:val="ru-RU"/>
        </w:rPr>
        <w:t xml:space="preserve"> 42-128-4690-88 </w:t>
      </w:r>
      <w:r>
        <w:rPr>
          <w:rFonts w:ascii="Times New Roman" w:eastAsia="TimesNewRomanPSMT" w:hAnsi="Times New Roman"/>
          <w:sz w:val="24"/>
          <w:szCs w:val="24"/>
          <w:lang w:val="ru-RU"/>
        </w:rPr>
        <w:t>«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Санитарные правила содержания территорий населенных мест</w:t>
      </w:r>
      <w:r>
        <w:rPr>
          <w:rFonts w:ascii="Times New Roman" w:eastAsia="TimesNewRomanPSMT" w:hAnsi="Times New Roman"/>
          <w:sz w:val="24"/>
          <w:szCs w:val="24"/>
          <w:lang w:val="ru-RU"/>
        </w:rPr>
        <w:t>»</w:t>
      </w:r>
      <w:r w:rsidRPr="009D727B">
        <w:rPr>
          <w:rFonts w:ascii="Times New Roman" w:eastAsia="TimesNewRomanPSMT" w:hAnsi="Times New Roman"/>
          <w:sz w:val="24"/>
          <w:szCs w:val="24"/>
          <w:lang w:val="ru-RU"/>
        </w:rPr>
        <w:t>.</w:t>
      </w:r>
    </w:p>
    <w:p w:rsidR="00344D1A" w:rsidRDefault="00344D1A" w:rsidP="0091747F">
      <w:pPr>
        <w:autoSpaceDE w:val="0"/>
        <w:autoSpaceDN w:val="0"/>
        <w:adjustRightInd w:val="0"/>
        <w:ind w:right="-144"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Pr="006F61C7" w:rsidRDefault="00344D1A" w:rsidP="0091747F">
      <w:pPr>
        <w:pStyle w:val="ac"/>
        <w:numPr>
          <w:ilvl w:val="0"/>
          <w:numId w:val="1"/>
        </w:numPr>
        <w:autoSpaceDE w:val="0"/>
        <w:autoSpaceDN w:val="0"/>
        <w:adjustRightInd w:val="0"/>
        <w:ind w:right="-144"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6F61C7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ОБЩИЕ ПОЛОЖЕНИЯ</w:t>
      </w:r>
    </w:p>
    <w:p w:rsidR="00344D1A" w:rsidRDefault="00344D1A" w:rsidP="0091747F">
      <w:pPr>
        <w:autoSpaceDE w:val="0"/>
        <w:autoSpaceDN w:val="0"/>
        <w:adjustRightInd w:val="0"/>
        <w:ind w:right="-144"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441527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Генеральная схема очистки территории Гладковского сельсовета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направлена на решение комплекса работ по организации сбора, удаления и размещения бытовых отходов, а также определяет очередность осуществления этих мероприятий.</w:t>
      </w:r>
    </w:p>
    <w:p w:rsidR="00344D1A" w:rsidRDefault="00344D1A" w:rsidP="0091747F">
      <w:pPr>
        <w:autoSpaceDE w:val="0"/>
        <w:autoSpaceDN w:val="0"/>
        <w:adjustRightInd w:val="0"/>
        <w:ind w:right="-144"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344D1A" w:rsidRDefault="00344D1A" w:rsidP="0091747F">
      <w:pPr>
        <w:pStyle w:val="ac"/>
        <w:numPr>
          <w:ilvl w:val="1"/>
          <w:numId w:val="1"/>
        </w:numPr>
        <w:autoSpaceDE w:val="0"/>
        <w:autoSpaceDN w:val="0"/>
        <w:adjustRightInd w:val="0"/>
        <w:ind w:right="-144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1747F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ОБЩИЕ СВЕДЕНИЯ О ПОСЕЛЕНИИ</w:t>
      </w:r>
    </w:p>
    <w:p w:rsidR="00344D1A" w:rsidRPr="0091747F" w:rsidRDefault="00344D1A" w:rsidP="0091747F">
      <w:pPr>
        <w:pStyle w:val="ac"/>
        <w:autoSpaceDE w:val="0"/>
        <w:autoSpaceDN w:val="0"/>
        <w:adjustRightInd w:val="0"/>
        <w:ind w:right="-144"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344D1A" w:rsidRDefault="00344D1A" w:rsidP="0091747F">
      <w:pPr>
        <w:autoSpaceDE w:val="0"/>
        <w:autoSpaceDN w:val="0"/>
        <w:adjustRightInd w:val="0"/>
        <w:ind w:left="360" w:right="-144"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Картографическое описание границ муниципального образования Гладковского сельсовета Притобольного района Курганской области</w:t>
      </w:r>
    </w:p>
    <w:p w:rsidR="00344D1A" w:rsidRDefault="00344D1A" w:rsidP="0091747F">
      <w:pPr>
        <w:autoSpaceDE w:val="0"/>
        <w:autoSpaceDN w:val="0"/>
        <w:adjustRightInd w:val="0"/>
        <w:ind w:left="360" w:right="-144"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D81324" w:rsidRPr="00100FD8" w:rsidRDefault="00344D1A" w:rsidP="00D81324">
      <w:pPr>
        <w:autoSpaceDE w:val="0"/>
        <w:autoSpaceDN w:val="0"/>
        <w:adjustRightInd w:val="0"/>
        <w:ind w:right="-144"/>
        <w:jc w:val="both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100FD8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Муниципальное образование Гладковского сельсовета расположено  в южной части Притобольного района Курганской области. </w:t>
      </w:r>
      <w:r w:rsidR="00D81324" w:rsidRPr="00100FD8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Общая протяженность границ муниципального образования - 76.05 км.</w:t>
      </w:r>
    </w:p>
    <w:p w:rsidR="00F36354" w:rsidRPr="00100FD8" w:rsidRDefault="00D81324" w:rsidP="00F36354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100FD8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Границы муниципального образования Гладковского сельсовета на разных участках  совпадают с участками границ муниципальных образований: Давыдовского, </w:t>
      </w:r>
      <w:proofErr w:type="spellStart"/>
      <w:r w:rsidRPr="00100FD8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Ялымского</w:t>
      </w:r>
      <w:proofErr w:type="spellEnd"/>
      <w:r w:rsidRPr="00100FD8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, </w:t>
      </w:r>
      <w:proofErr w:type="spellStart"/>
      <w:r w:rsidRPr="00100FD8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Плотниковского</w:t>
      </w:r>
      <w:proofErr w:type="spellEnd"/>
      <w:r w:rsidRPr="00100FD8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, Притобольного сельсоветов, </w:t>
      </w:r>
      <w:proofErr w:type="spellStart"/>
      <w:r w:rsidRPr="00100FD8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Половинского</w:t>
      </w:r>
      <w:proofErr w:type="spellEnd"/>
      <w:r w:rsidRPr="00100FD8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района и Республики Казахстан.</w:t>
      </w:r>
    </w:p>
    <w:p w:rsidR="00D81324" w:rsidRPr="00100FD8" w:rsidRDefault="00D81324" w:rsidP="00F3635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</w:pPr>
      <w:r w:rsidRPr="00100FD8"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  <w:t xml:space="preserve">Граница между </w:t>
      </w:r>
      <w:proofErr w:type="spellStart"/>
      <w:r w:rsidRPr="00100FD8"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  <w:t>Гладковским</w:t>
      </w:r>
      <w:proofErr w:type="spellEnd"/>
      <w:r w:rsidRPr="00100FD8">
        <w:rPr>
          <w:rFonts w:ascii="Times New Roman" w:eastAsia="Times New Roman" w:hAnsi="Times New Roman"/>
          <w:b/>
          <w:spacing w:val="2"/>
          <w:sz w:val="24"/>
          <w:szCs w:val="24"/>
          <w:lang w:val="ru-RU" w:eastAsia="ru-RU"/>
        </w:rPr>
        <w:t xml:space="preserve"> сельсоветом и Республикой Казахстан</w:t>
      </w:r>
    </w:p>
    <w:p w:rsidR="00D81324" w:rsidRPr="00100FD8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100FD8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(протяженность границы - 2.19 км)</w:t>
      </w:r>
    </w:p>
    <w:p w:rsidR="00D81324" w:rsidRPr="00F36354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</w:pPr>
      <w:proofErr w:type="gram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lastRenderedPageBreak/>
        <w:t xml:space="preserve">От узловой точки 7, обозначающей место пересечения границ муниципальных образований Гладковского сельсовета,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Половинского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района и Республики Казахстан, граница проходит по границе с Республикой Казахстан до узловой точки 50, обозначающей место пересечения границ муниципальных образований Гладковского, Притобольного сельсоветов и Республики Казахстана, расположенной в 5.68 км к югу от летника и в 0.66 км к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востоко-юго-востоку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от развилки проселочных дорог.</w:t>
      </w:r>
      <w:proofErr w:type="gramEnd"/>
    </w:p>
    <w:p w:rsidR="00D81324" w:rsidRPr="00F36354" w:rsidRDefault="00D81324" w:rsidP="00F36354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</w:pPr>
      <w:r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Граница между </w:t>
      </w:r>
      <w:proofErr w:type="spellStart"/>
      <w:r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>Гладковским</w:t>
      </w:r>
      <w:proofErr w:type="spellEnd"/>
      <w:r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 сельсоветом и </w:t>
      </w:r>
      <w:proofErr w:type="spellStart"/>
      <w:r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>Половинским</w:t>
      </w:r>
      <w:proofErr w:type="spellEnd"/>
      <w:r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 районом</w:t>
      </w:r>
    </w:p>
    <w:p w:rsidR="00D81324" w:rsidRPr="00F36354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</w:pPr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(протяженность границы - 25.96 км)</w:t>
      </w:r>
    </w:p>
    <w:p w:rsidR="00D81324" w:rsidRPr="00F36354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</w:pPr>
      <w:proofErr w:type="gram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От узловой точки 7, обозначающей место пересечения границ муниципальных образований Гладковского сельсовета,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Половинского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района и Республики Казахстан, граница идет по границе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Половинского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района до узловой точки 49, обозначающей место пересечения границ муниципальных образований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Половинского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района, Гладковского и Давыдовского сельсоветов, расположенной в 0.79 км к востоку от поворотной опоры ЛЭП 110кВ и в 0.60 км к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западо-юго-западу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от поворотной опоры ЛЭП</w:t>
      </w:r>
      <w:proofErr w:type="gram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110кВ.</w:t>
      </w:r>
    </w:p>
    <w:p w:rsidR="00D81324" w:rsidRPr="00D81324" w:rsidRDefault="00D81324" w:rsidP="00F36354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</w:pPr>
      <w:r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Граница между </w:t>
      </w:r>
      <w:proofErr w:type="spellStart"/>
      <w:r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>Гладковским</w:t>
      </w:r>
      <w:proofErr w:type="spellEnd"/>
      <w:r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 и Давыдовским сельсоветами</w:t>
      </w:r>
      <w:r w:rsidRPr="00D81324">
        <w:rPr>
          <w:rFonts w:ascii="Times New Roman" w:eastAsia="Times New Roman" w:hAnsi="Times New Roman"/>
          <w:color w:val="3C3C3C"/>
          <w:spacing w:val="2"/>
          <w:sz w:val="24"/>
          <w:szCs w:val="24"/>
          <w:lang w:val="ru-RU" w:eastAsia="ru-RU"/>
        </w:rPr>
        <w:t>.</w:t>
      </w:r>
    </w:p>
    <w:p w:rsidR="00D81324" w:rsidRPr="00F36354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</w:pPr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(протяженность границы - 23.00 км)</w:t>
      </w:r>
    </w:p>
    <w:p w:rsidR="00D81324" w:rsidRPr="00F36354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</w:pPr>
      <w:proofErr w:type="gram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От узловой точки 49, обозначающей место пересечения границ муниципальных образований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Половинского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района, Гладковского и Давыдовского сельсоветов, расположенной в 0.79 км к востоку от поворотной опоры ЛЭП 110кВ и в 0.60 км к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западо-юго-западу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от поворотной опоры ЛЭП 110кВ граница идет на юго-запад на протяжении 0.55 км до поворотной точки 1, расположенной в 0.91 км к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западо-юго-западу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от перекрестка шоссе и</w:t>
      </w:r>
      <w:proofErr w:type="gram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дороги без покрытия и в 0.68 км к юго-востоку от поворотной опоры ЛЭП 110 кВ.</w:t>
      </w:r>
    </w:p>
    <w:p w:rsidR="00D81324" w:rsidRPr="00F36354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</w:pPr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От поворотной точки 1, граница идет на юг на протяжении 0.71 км до поворотной точки 2, расположенной в 1.32 км к юго-западу от перекрестка шоссе и дороги без покрытия и в 1.28 км к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юго-юго-востоку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от поворотной опоры ЛЭП 110кВ.</w:t>
      </w:r>
    </w:p>
    <w:p w:rsidR="00D81324" w:rsidRPr="00F36354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</w:pPr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От поворотной точки 2 граница идет на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юго-юго-запад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на протяжении 0.54 км до поворотной точки 3, расположенной в 2.83 км к западу от водохранилища и в 1.69 км к югу от поворотной опоры ЛЭП 110кВ.</w:t>
      </w:r>
    </w:p>
    <w:p w:rsidR="00D81324" w:rsidRPr="00F36354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</w:pPr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От поворотной точки 3 граница идет на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юго-юго-запад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на протяжении 1.49 км до поворотной точки 4, расположенной на проселочной дороге в 2.06 км к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востоко-северо-востоку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от развилки полевых дорог и в 3.49 км к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западо-юго-западу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от водохранилища.</w:t>
      </w:r>
    </w:p>
    <w:p w:rsidR="00D81324" w:rsidRPr="00F36354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</w:pPr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От поворотной точки 4 граница идет на юг на протяжении 0.54 км до поворотной точки 5, расположенной на проселочной дороге в 1.38 км к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северо-северо-востоку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от развилки проселочной и полевой дорог и в 2.05 км к востоку от развилки полевых дорог.</w:t>
      </w:r>
    </w:p>
    <w:p w:rsidR="00D81324" w:rsidRPr="00F36354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</w:pPr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От поворотной точки 5 граница идет на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юго-юго-запад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на протяжении 0.36 км до поворотной точки 6, расположенной на проселочной дороге в 1.91 км к востоку от развилки полевых дорог и в 1.03 км к северу от развилки проселочной и полевой дорог.</w:t>
      </w:r>
    </w:p>
    <w:p w:rsidR="00D81324" w:rsidRPr="00F36354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</w:pPr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От поворотной точки 6 граница идет на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юго-юго-запад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на протяжении 0.17 км до поворотной точки 7, расположенной на проселочной дороге в 1.88 км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востоко-юго-востоку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от развилки полевых дорог и в 0.86 км к северу от развилки проселочной и полевой дорог.</w:t>
      </w:r>
    </w:p>
    <w:p w:rsidR="00D81324" w:rsidRPr="00F36354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</w:pPr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От поворотной точки 7 граница идет на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юго-юго-запад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на протяжении 0.35 км до поворотной точки 8, расположенной на проселочной дороге в 1.91 км к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востоко-юго-востоку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от развилки полевых дорог и в 0.52 км к северу от развилки проселочной и полевой дорог.</w:t>
      </w:r>
    </w:p>
    <w:p w:rsidR="00D81324" w:rsidRPr="00F36354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</w:pPr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От поворотной точки 8 граница идет на юг на протяжении 0.52 км до поворотной точки 9, расположенной на развилки проселочной и полевой дорог в 4.89 км к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северо-северо-западу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</w:t>
      </w:r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lastRenderedPageBreak/>
        <w:t>от развилки проселочной и полевой дорог и в 2.14 км к юго-востоку от развилки полевых дорог.</w:t>
      </w:r>
    </w:p>
    <w:p w:rsidR="00D81324" w:rsidRPr="00F36354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</w:pPr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От поворотной точки 9 граница идет на юг на протяжении 0.50 км до поворотной точки 10, расположенной на проселочной дороге в 2.49 км к юго-востоку от развилки полевых дорог и в 4.45 км к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северо-северо-западу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от развилки проселочной и полевой дорог.</w:t>
      </w:r>
    </w:p>
    <w:p w:rsidR="00D81324" w:rsidRPr="00F36354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</w:pPr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От поворотной точки 10 граница идет на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юго-юго-запад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на протяжении 0.31 км до поворотной точки 11, расположенной на проселочной дороге в 4.24 км к северо-западу от развилки проселочной и полевой дорог и в 2.67 км к юго-востоку от развилки полевых дорог.</w:t>
      </w:r>
    </w:p>
    <w:p w:rsidR="00D81324" w:rsidRPr="00F36354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</w:pPr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От поворотной точки 11 граница идет на юго-запад на протяжении 0.57 км до поворотной точки 12, расположенной на проселочной дороге в 4.15 км к северо-западу от развилки проселочной и полевой дорог и в 2.82 км к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юго-юго-востоку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от развилки полевых дорог.</w:t>
      </w:r>
    </w:p>
    <w:p w:rsidR="00D81324" w:rsidRPr="00F36354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</w:pPr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От поворотной точки 12 граница идет на юг на протяжении 1.00 км до поворотной точки 13, расположенной на проселочной дороге в 4.18 км к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востоко-юго-востоку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от развилки проселочной и полевой дорог и в 3.55 км к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западо-северо-западу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от развилки проселочной и полевой дорог.</w:t>
      </w:r>
    </w:p>
    <w:p w:rsidR="00D81324" w:rsidRPr="00F36354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</w:pPr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От поворотной точки 13 граница идет на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юго-юго-запад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на протяжении 0.63 км до поворотной точки 14, расположенной на проселочной дороге в 2.91 км к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юго-юго-западу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от развилки проселочной и полевой дорог и в 3.74 км к северу от летника.</w:t>
      </w:r>
    </w:p>
    <w:p w:rsidR="00D81324" w:rsidRPr="00F36354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</w:pPr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От поворотной точки 14 граница идет на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юго-юго-запад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на протяжении 0.43 км до поворотной точки 15, расположенной на проселочной дороге в 4.46 км юго-востоку от развилки проселочной и полевой дорог и в 3.46 км к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западо-северо-западу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от развилки проселочной и полевой дорог.</w:t>
      </w:r>
    </w:p>
    <w:p w:rsidR="00D81324" w:rsidRPr="009B2B6E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</w:pPr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От поворотной точки 15 граница идет на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юго-юго-запад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на протяжении 0.46 км до поворотной точки 16, расположенной в 2.83 км к северу от летника и в 4.60 км к юго-востоку от развилки проселочной и полевой дорог.</w:t>
      </w:r>
    </w:p>
    <w:p w:rsidR="00D81324" w:rsidRPr="009B2B6E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</w:pPr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От поворотной точки 16 граница идет на юг на протяжении 0.50 км до поворотной точки 17, расположенной в 4.92 км к юго-востоку от развилки проселочной и полевой дорог и в 2.38 км к северу от летника.</w:t>
      </w:r>
    </w:p>
    <w:p w:rsidR="00D81324" w:rsidRPr="009B2B6E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</w:pPr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От поворотной точки 17 граница идет на запад на протяжении 13.37 км до узловой точки 71, обозначающей место пересечения границы муниципальных образований Гладковского, Давыдовского и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Ялымского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сельсоветов, расположенной в 1.56 км к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западо-юго-западу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от водохранилища и в 2.01 км к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востоко-юго-востоку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от поворотной опоры ЛЭП 110 кВ.</w:t>
      </w:r>
    </w:p>
    <w:p w:rsidR="00D81324" w:rsidRPr="009B2B6E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</w:pPr>
      <w:proofErr w:type="gram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(Раздел в редакции </w:t>
      </w:r>
      <w:hyperlink r:id="rId5" w:history="1">
        <w:r w:rsidRPr="009B2B6E">
          <w:rPr>
            <w:rFonts w:ascii="Times New Roman" w:eastAsia="Times New Roman" w:hAnsi="Times New Roman"/>
            <w:color w:val="000000" w:themeColor="text1"/>
            <w:spacing w:val="2"/>
            <w:sz w:val="24"/>
            <w:szCs w:val="24"/>
            <w:u w:val="single"/>
            <w:lang w:val="ru-RU" w:eastAsia="ru-RU"/>
          </w:rPr>
          <w:t>Закона Курганской области от 30.12.2010 г. N 95</w:t>
        </w:r>
      </w:hyperlink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:</w:t>
      </w:r>
      <w:proofErr w:type="gram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</w:t>
      </w:r>
      <w:proofErr w:type="gram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НГР RU45000201000685)</w:t>
      </w:r>
      <w:proofErr w:type="gramEnd"/>
    </w:p>
    <w:p w:rsidR="00D81324" w:rsidRPr="009B2B6E" w:rsidRDefault="00D81324" w:rsidP="00F36354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val="ru-RU" w:eastAsia="ru-RU"/>
        </w:rPr>
      </w:pPr>
      <w:r w:rsidRPr="009B2B6E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val="ru-RU" w:eastAsia="ru-RU"/>
        </w:rPr>
        <w:t xml:space="preserve">Граница между </w:t>
      </w:r>
      <w:proofErr w:type="spellStart"/>
      <w:r w:rsidRPr="009B2B6E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val="ru-RU" w:eastAsia="ru-RU"/>
        </w:rPr>
        <w:t>Гладковским</w:t>
      </w:r>
      <w:proofErr w:type="spellEnd"/>
      <w:r w:rsidRPr="009B2B6E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val="ru-RU" w:eastAsia="ru-RU"/>
        </w:rPr>
        <w:t xml:space="preserve"> и </w:t>
      </w:r>
      <w:proofErr w:type="spellStart"/>
      <w:r w:rsidRPr="009B2B6E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val="ru-RU" w:eastAsia="ru-RU"/>
        </w:rPr>
        <w:t>Притобольным</w:t>
      </w:r>
      <w:proofErr w:type="spellEnd"/>
      <w:r w:rsidRPr="009B2B6E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val="ru-RU" w:eastAsia="ru-RU"/>
        </w:rPr>
        <w:t xml:space="preserve"> сельсоветами</w:t>
      </w:r>
    </w:p>
    <w:p w:rsidR="00D81324" w:rsidRPr="009B2B6E" w:rsidRDefault="00D81324" w:rsidP="00F36354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</w:pPr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(протяженность границы - 10.90 км)</w:t>
      </w:r>
    </w:p>
    <w:p w:rsidR="00D81324" w:rsidRPr="009B2B6E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</w:pPr>
      <w:proofErr w:type="gram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От узловой точки 50, обозначающей место пересечения границы муниципальных образований Гладковского, Притобольного сельсоветов и Республики Казахстан, расположенной в 5.68 км к югу от летника и в 0.66 км к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востоко-юго-востоку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от развилки проселочных дорог граница идет на запад на протяжении 10.03 км, пересекая ЛЭП 110кВ, проселочные дороги, до поворотной точки 1, расположенной на полевой дороги в 2.29 км к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западо-северо-западу</w:t>
      </w:r>
      <w:proofErr w:type="spellEnd"/>
      <w:proofErr w:type="gram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от северного берега пр.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Конашово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и в 4.53 км к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востоко-северо-востоку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от развилки полевых дорог.</w:t>
      </w:r>
    </w:p>
    <w:p w:rsidR="00D81324" w:rsidRPr="00F36354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</w:pPr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От поворотной точки 1 граница идет на запад на протяжении 0.40 км до поворотной точки</w:t>
      </w:r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2, </w:t>
      </w:r>
      <w:r w:rsidRPr="00100FD8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расположенной на полевой дороги в 2.59 км к </w:t>
      </w:r>
      <w:proofErr w:type="spellStart"/>
      <w:r w:rsidRPr="00100FD8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западо-северо-западу</w:t>
      </w:r>
      <w:proofErr w:type="spellEnd"/>
      <w:r w:rsidRPr="00100FD8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от северного берега пр. </w:t>
      </w:r>
      <w:proofErr w:type="spellStart"/>
      <w:r w:rsidRPr="00100FD8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Конашово</w:t>
      </w:r>
      <w:proofErr w:type="spellEnd"/>
      <w:r w:rsidRPr="00100FD8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и в 4.14</w:t>
      </w:r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км к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востоко-северо-востоку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от развилки полевых дорог.</w:t>
      </w:r>
    </w:p>
    <w:p w:rsidR="00D81324" w:rsidRPr="00F36354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</w:pPr>
      <w:proofErr w:type="gram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lastRenderedPageBreak/>
        <w:t xml:space="preserve">От поворотной точки 2 граница идет на запад на протяжении 0.47 км до узловой точки 73, обозначающей место пересечения границ муниципальных образований Гладковского, Притобольного и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Плотниковского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сельсоветов, расположенной на полевой дороге, в 4.68 км к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западо-юго-западу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от поворотной опоры ЛЭП 110 кВ и в 3.71 км к </w:t>
      </w:r>
      <w:proofErr w:type="spell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востоко-северо-востоку</w:t>
      </w:r>
      <w:proofErr w:type="spellEnd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 xml:space="preserve"> от развилки полевых дорог.</w:t>
      </w:r>
      <w:proofErr w:type="gramEnd"/>
    </w:p>
    <w:p w:rsidR="00D81324" w:rsidRPr="00D81324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val="ru-RU" w:eastAsia="ru-RU"/>
        </w:rPr>
      </w:pPr>
      <w:proofErr w:type="gramStart"/>
      <w:r w:rsidRPr="00F36354">
        <w:rPr>
          <w:rFonts w:ascii="Times New Roman" w:eastAsia="Times New Roman" w:hAnsi="Times New Roman"/>
          <w:color w:val="0D0D0D" w:themeColor="text1" w:themeTint="F2"/>
          <w:spacing w:val="2"/>
          <w:sz w:val="24"/>
          <w:szCs w:val="24"/>
          <w:lang w:val="ru-RU" w:eastAsia="ru-RU"/>
        </w:rPr>
        <w:t>(Абзац в редакции </w:t>
      </w:r>
      <w:hyperlink r:id="rId6" w:history="1">
        <w:r w:rsidRPr="00F36354">
          <w:rPr>
            <w:rFonts w:ascii="Times New Roman" w:eastAsia="Times New Roman" w:hAnsi="Times New Roman"/>
            <w:color w:val="0D0D0D" w:themeColor="text1" w:themeTint="F2"/>
            <w:spacing w:val="2"/>
            <w:sz w:val="24"/>
            <w:szCs w:val="24"/>
            <w:u w:val="single"/>
            <w:lang w:val="ru-RU" w:eastAsia="ru-RU"/>
          </w:rPr>
          <w:t>Закона Курганской области от 30.12.2010 г. N 95</w:t>
        </w:r>
      </w:hyperlink>
      <w:r w:rsidRPr="00D81324">
        <w:rPr>
          <w:rFonts w:ascii="Times New Roman" w:eastAsia="Times New Roman" w:hAnsi="Times New Roman"/>
          <w:color w:val="2D2D2D"/>
          <w:spacing w:val="2"/>
          <w:sz w:val="24"/>
          <w:szCs w:val="24"/>
          <w:lang w:val="ru-RU" w:eastAsia="ru-RU"/>
        </w:rPr>
        <w:t>:</w:t>
      </w:r>
      <w:proofErr w:type="gramEnd"/>
      <w:r w:rsidRPr="00D81324">
        <w:rPr>
          <w:rFonts w:ascii="Times New Roman" w:eastAsia="Times New Roman" w:hAnsi="Times New Roman"/>
          <w:color w:val="2D2D2D"/>
          <w:spacing w:val="2"/>
          <w:sz w:val="24"/>
          <w:szCs w:val="24"/>
          <w:lang w:val="ru-RU" w:eastAsia="ru-RU"/>
        </w:rPr>
        <w:t xml:space="preserve"> </w:t>
      </w:r>
      <w:proofErr w:type="gramStart"/>
      <w:r w:rsidRPr="00D81324">
        <w:rPr>
          <w:rFonts w:ascii="Times New Roman" w:eastAsia="Times New Roman" w:hAnsi="Times New Roman"/>
          <w:color w:val="2D2D2D"/>
          <w:spacing w:val="2"/>
          <w:sz w:val="24"/>
          <w:szCs w:val="24"/>
          <w:lang w:val="ru-RU" w:eastAsia="ru-RU"/>
        </w:rPr>
        <w:t>НГР RU45000201000685)</w:t>
      </w:r>
      <w:proofErr w:type="gramEnd"/>
    </w:p>
    <w:p w:rsidR="00D81324" w:rsidRPr="00F36354" w:rsidRDefault="00D81324" w:rsidP="00F36354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</w:pPr>
      <w:r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Граница между </w:t>
      </w:r>
      <w:proofErr w:type="spellStart"/>
      <w:r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>Гладковским</w:t>
      </w:r>
      <w:proofErr w:type="spellEnd"/>
      <w:r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 и </w:t>
      </w:r>
      <w:proofErr w:type="spellStart"/>
      <w:r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>Ялымским</w:t>
      </w:r>
      <w:proofErr w:type="spellEnd"/>
      <w:r w:rsidRPr="00F36354">
        <w:rPr>
          <w:rFonts w:ascii="Times New Roman" w:eastAsia="Times New Roman" w:hAnsi="Times New Roman"/>
          <w:b/>
          <w:color w:val="3C3C3C"/>
          <w:spacing w:val="2"/>
          <w:sz w:val="24"/>
          <w:szCs w:val="24"/>
          <w:lang w:val="ru-RU" w:eastAsia="ru-RU"/>
        </w:rPr>
        <w:t xml:space="preserve"> сельсоветами</w:t>
      </w:r>
    </w:p>
    <w:p w:rsidR="00D81324" w:rsidRPr="00D81324" w:rsidRDefault="00D81324" w:rsidP="00F36354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val="ru-RU" w:eastAsia="ru-RU"/>
        </w:rPr>
      </w:pPr>
      <w:r w:rsidRPr="00D81324">
        <w:rPr>
          <w:rFonts w:ascii="Times New Roman" w:eastAsia="Times New Roman" w:hAnsi="Times New Roman"/>
          <w:color w:val="2D2D2D"/>
          <w:spacing w:val="2"/>
          <w:sz w:val="24"/>
          <w:szCs w:val="24"/>
          <w:lang w:val="ru-RU" w:eastAsia="ru-RU"/>
        </w:rPr>
        <w:t>(протяженность границы - 7.56 км)</w:t>
      </w:r>
    </w:p>
    <w:p w:rsidR="00D81324" w:rsidRPr="009B2B6E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</w:pPr>
      <w:proofErr w:type="gram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От узловой точки 71, обозначающей место пересечения границ муниципальных образований Гладковского, Давыдовского и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Ялымского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сельсоветов, расположенной в 1.56 км к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западо-юго-западу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от водохранилища и в 2.01 км к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востоко-юго-востоку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от поворотной опоры ЛЭП 110 кВ, пересекая шоссе, ЛЭП 110 кВ и дорогу без покрытия, граница идет на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юго-юго-запад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на протяжении 0.12 км до поворотной точки 1, расположенной в 1.66 км</w:t>
      </w:r>
      <w:proofErr w:type="gram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к юго-западу от водохранилища и в 1.71 км к востоку от восточной окраины д.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Обрядовка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.</w:t>
      </w:r>
    </w:p>
    <w:p w:rsidR="00D81324" w:rsidRPr="009B2B6E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</w:pPr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От поворотной точки 1 граница идет на юг на протяжении 7.44 км до узловой точки 72, обозначающей место пересечения границы Гладковского,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Плотниковского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и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Ялымского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муниципальных образований сельсоветов, расположенной на р.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Ниж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.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Алабуга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в 1.40 км к западу от западной окраины с. </w:t>
      </w:r>
      <w:proofErr w:type="gram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Нижняя</w:t>
      </w:r>
      <w:proofErr w:type="gram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Алабуга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и в 3.28 км к северо-востоку от северо-восточной окраины д.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Кунгуровка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.</w:t>
      </w:r>
    </w:p>
    <w:p w:rsidR="00D81324" w:rsidRPr="009B2B6E" w:rsidRDefault="00D81324" w:rsidP="00F36354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</w:pPr>
      <w:proofErr w:type="gram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(Раздел в редакции </w:t>
      </w:r>
      <w:hyperlink r:id="rId7" w:history="1">
        <w:r w:rsidRPr="009B2B6E">
          <w:rPr>
            <w:rFonts w:ascii="Times New Roman" w:eastAsia="Times New Roman" w:hAnsi="Times New Roman"/>
            <w:color w:val="000000" w:themeColor="text1"/>
            <w:spacing w:val="2"/>
            <w:sz w:val="24"/>
            <w:szCs w:val="24"/>
            <w:u w:val="single"/>
            <w:lang w:val="ru-RU" w:eastAsia="ru-RU"/>
          </w:rPr>
          <w:t>Закона Курганской области от 30.12.2010 г. N 95</w:t>
        </w:r>
      </w:hyperlink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:</w:t>
      </w:r>
      <w:proofErr w:type="gram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</w:t>
      </w:r>
      <w:proofErr w:type="gram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НГР RU45000201000685)</w:t>
      </w:r>
      <w:proofErr w:type="gramEnd"/>
    </w:p>
    <w:p w:rsidR="00D81324" w:rsidRPr="009B2B6E" w:rsidRDefault="00D81324" w:rsidP="00F36354">
      <w:pPr>
        <w:shd w:val="clear" w:color="auto" w:fill="FFFFFF"/>
        <w:ind w:firstLine="0"/>
        <w:jc w:val="center"/>
        <w:textAlignment w:val="baseline"/>
        <w:outlineLvl w:val="1"/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val="ru-RU" w:eastAsia="ru-RU"/>
        </w:rPr>
      </w:pPr>
      <w:r w:rsidRPr="009B2B6E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val="ru-RU" w:eastAsia="ru-RU"/>
        </w:rPr>
        <w:t xml:space="preserve">Граница между </w:t>
      </w:r>
      <w:proofErr w:type="spellStart"/>
      <w:r w:rsidRPr="009B2B6E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val="ru-RU" w:eastAsia="ru-RU"/>
        </w:rPr>
        <w:t>Гладковским</w:t>
      </w:r>
      <w:proofErr w:type="spellEnd"/>
      <w:r w:rsidRPr="009B2B6E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val="ru-RU" w:eastAsia="ru-RU"/>
        </w:rPr>
        <w:t xml:space="preserve"> и </w:t>
      </w:r>
      <w:proofErr w:type="spellStart"/>
      <w:r w:rsidRPr="009B2B6E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val="ru-RU" w:eastAsia="ru-RU"/>
        </w:rPr>
        <w:t>Плотниковским</w:t>
      </w:r>
      <w:proofErr w:type="spellEnd"/>
      <w:r w:rsidRPr="009B2B6E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  <w:lang w:val="ru-RU" w:eastAsia="ru-RU"/>
        </w:rPr>
        <w:t xml:space="preserve"> сельсоветами</w:t>
      </w:r>
    </w:p>
    <w:p w:rsidR="00D81324" w:rsidRPr="009B2B6E" w:rsidRDefault="00D81324" w:rsidP="00F36354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</w:pPr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(протяженность границы - 6.44 км)</w:t>
      </w:r>
    </w:p>
    <w:p w:rsidR="00D81324" w:rsidRPr="009B2B6E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</w:pPr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От узловой точки 72, обозначающей место пересечения границ муниципальных образований Гладковского,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Плотниковского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и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Ялымского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сельсоветов, расположенной на р.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Ниж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. </w:t>
      </w:r>
      <w:proofErr w:type="spellStart"/>
      <w:proofErr w:type="gram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Алабуга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в 1.40 км к западу от западной окраины с. Нижняя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Алабуга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и в 3.28 км к северо-востоку от северо-восточной окраины д.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Кунгуровка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, граница идет на восток-юго-восток на протяжении 1.34 км до поворотной точки 1, расположенной в 0.47 км к юго-западу от юго-западной окраины с. Нижняя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Алабуга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и в 0.73 км к северо-западу от развилки полевых дорог.</w:t>
      </w:r>
      <w:proofErr w:type="gramEnd"/>
    </w:p>
    <w:p w:rsidR="00D81324" w:rsidRPr="009B2B6E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</w:pPr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От поворотной точки 1 граница идет на юго-запад на протяжении 0.53 км до поворотной точки 2, расположенной в 0.90 км к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западо-северо-западу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от развилки полевых дорог и в 3.70 км к востоку от восточной части д.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Кунгуровка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.</w:t>
      </w:r>
    </w:p>
    <w:p w:rsidR="00D81324" w:rsidRPr="009B2B6E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</w:pPr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От поворотной точки 2 граница идет на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юго-юго-запад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на протяжении 0.24 км до поворотной точки 3, расположенной в 3.67 км к востоку от восточной части д.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Кунгуровка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и в 0.93 км к западу от развилки полевых дорог.</w:t>
      </w:r>
    </w:p>
    <w:p w:rsidR="00D81324" w:rsidRPr="009B2B6E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</w:pPr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От поворотной точки 3 граница идет на юг на протяжении 0.69 км до поворотной точки 4, расположенной в 1.12 км к юго-западу от развилки полевых дорог и в 3.77 км к востоку от юго-восточной части д.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Кунгуровка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.</w:t>
      </w:r>
    </w:p>
    <w:p w:rsidR="00D81324" w:rsidRPr="009B2B6E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</w:pPr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От поворотной точки 4 граница идет на юг на протяжении 1.39 км до поворотной точки 5, расположенной в 2.23 км к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юго-юго-западу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от развилки полевых дорог и в 3.59 км к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востоко-северо-востоку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от поворота полевой дороги.</w:t>
      </w:r>
    </w:p>
    <w:p w:rsidR="00D81324" w:rsidRPr="009B2B6E" w:rsidRDefault="00D81324" w:rsidP="00F36354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NewRomanPSMT" w:hAnsi="Times New Roman"/>
          <w:bCs/>
          <w:color w:val="000000" w:themeColor="text1"/>
          <w:sz w:val="24"/>
          <w:szCs w:val="24"/>
          <w:lang w:val="ru-RU"/>
        </w:rPr>
      </w:pPr>
      <w:proofErr w:type="gram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От поворотной точки 5 граница идет на юг на протяжении 2.25 км до узловой точки 73, обозначающей место пересечения границ муниципальных образований Гладковского,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Плотниковского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и Притобольного сельсоветов, расположенной на полевой дороги в 4.68 </w:t>
      </w:r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lastRenderedPageBreak/>
        <w:t xml:space="preserve">км к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западо-юго-западу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от поворотной опоры и 110кВ и в 3.71 км к </w:t>
      </w:r>
      <w:proofErr w:type="spellStart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>востоко-северо-востоку</w:t>
      </w:r>
      <w:proofErr w:type="spellEnd"/>
      <w:r w:rsidRPr="009B2B6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val="ru-RU" w:eastAsia="ru-RU"/>
        </w:rPr>
        <w:t xml:space="preserve"> от развилки полевых дорог.</w:t>
      </w:r>
      <w:proofErr w:type="gramEnd"/>
    </w:p>
    <w:p w:rsidR="00344D1A" w:rsidRDefault="00344D1A" w:rsidP="0091747F">
      <w:pPr>
        <w:autoSpaceDE w:val="0"/>
        <w:autoSpaceDN w:val="0"/>
        <w:adjustRightInd w:val="0"/>
        <w:ind w:right="-144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Административный цент</w:t>
      </w:r>
      <w:r w:rsidR="00100FD8">
        <w:rPr>
          <w:rFonts w:ascii="Times New Roman" w:eastAsia="TimesNewRomanPSMT" w:hAnsi="Times New Roman"/>
          <w:bCs/>
          <w:sz w:val="24"/>
          <w:szCs w:val="24"/>
          <w:lang w:val="ru-RU"/>
        </w:rPr>
        <w:t>р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Гладковского сельсовета Притобольного района – село Гладковское.</w:t>
      </w:r>
    </w:p>
    <w:p w:rsidR="00344D1A" w:rsidRPr="00A07882" w:rsidRDefault="00344D1A" w:rsidP="00A07882">
      <w:pPr>
        <w:shd w:val="clear" w:color="auto" w:fill="FFFFFF"/>
        <w:tabs>
          <w:tab w:val="left" w:leader="underscore" w:pos="8498"/>
        </w:tabs>
        <w:ind w:right="3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A07882">
        <w:rPr>
          <w:rFonts w:ascii="Times New Roman" w:hAnsi="Times New Roman"/>
          <w:sz w:val="24"/>
          <w:szCs w:val="24"/>
          <w:lang w:val="ru-RU"/>
        </w:rPr>
        <w:t>Наименование муниципального образования – Гладковский сельсовет Притобольного района Курганской области.</w:t>
      </w:r>
    </w:p>
    <w:p w:rsidR="00344D1A" w:rsidRPr="00A07882" w:rsidRDefault="00344D1A" w:rsidP="00A07882">
      <w:pPr>
        <w:shd w:val="clear" w:color="auto" w:fill="FFFFFF"/>
        <w:ind w:right="34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A07882">
        <w:rPr>
          <w:rFonts w:ascii="Times New Roman" w:hAnsi="Times New Roman"/>
          <w:sz w:val="24"/>
          <w:szCs w:val="24"/>
          <w:lang w:val="ru-RU"/>
        </w:rPr>
        <w:t xml:space="preserve"> Территория Гладковского сельсовета определена границами, которые установлены Законом Курганской области от  04.11.2004 г. № 586 «Об установлении границ муниципального образования Гладковского сельсовета, входящего в состав муниципального образования Притобольного района». </w:t>
      </w:r>
    </w:p>
    <w:p w:rsidR="00344D1A" w:rsidRPr="00A07882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07882">
        <w:rPr>
          <w:rFonts w:ascii="Times New Roman" w:hAnsi="Times New Roman"/>
          <w:sz w:val="24"/>
          <w:szCs w:val="24"/>
          <w:lang w:val="ru-RU"/>
        </w:rPr>
        <w:t>Территорию Гладковского сельсовета образуют территории следующих поселений:</w:t>
      </w:r>
    </w:p>
    <w:p w:rsidR="00344D1A" w:rsidRPr="00A07882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07882">
        <w:rPr>
          <w:rFonts w:ascii="Times New Roman" w:hAnsi="Times New Roman"/>
          <w:sz w:val="24"/>
          <w:szCs w:val="24"/>
          <w:lang w:val="ru-RU"/>
        </w:rPr>
        <w:t>1) село Гладковское;</w:t>
      </w:r>
    </w:p>
    <w:p w:rsidR="00344D1A" w:rsidRPr="00A07882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07882">
        <w:rPr>
          <w:rFonts w:ascii="Times New Roman" w:hAnsi="Times New Roman"/>
          <w:sz w:val="24"/>
          <w:szCs w:val="24"/>
          <w:lang w:val="ru-RU"/>
        </w:rPr>
        <w:t>2)  деревня Ершовка;</w:t>
      </w:r>
    </w:p>
    <w:p w:rsidR="00344D1A" w:rsidRPr="00A07882" w:rsidRDefault="00344D1A" w:rsidP="00A07882">
      <w:pPr>
        <w:shd w:val="clear" w:color="auto" w:fill="FFFFFF"/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07882">
        <w:rPr>
          <w:rFonts w:ascii="Times New Roman" w:hAnsi="Times New Roman"/>
          <w:sz w:val="24"/>
          <w:szCs w:val="24"/>
          <w:lang w:val="ru-RU"/>
        </w:rPr>
        <w:t xml:space="preserve">3)  деревня </w:t>
      </w:r>
      <w:proofErr w:type="spellStart"/>
      <w:r w:rsidRPr="00A07882">
        <w:rPr>
          <w:rFonts w:ascii="Times New Roman" w:hAnsi="Times New Roman"/>
          <w:sz w:val="24"/>
          <w:szCs w:val="24"/>
          <w:lang w:val="ru-RU"/>
        </w:rPr>
        <w:t>Банщиково</w:t>
      </w:r>
      <w:proofErr w:type="spellEnd"/>
      <w:r w:rsidRPr="00A07882">
        <w:rPr>
          <w:rFonts w:ascii="Times New Roman" w:hAnsi="Times New Roman"/>
          <w:sz w:val="24"/>
          <w:szCs w:val="24"/>
          <w:lang w:val="ru-RU"/>
        </w:rPr>
        <w:t>;</w:t>
      </w:r>
    </w:p>
    <w:p w:rsidR="00344D1A" w:rsidRPr="00A07882" w:rsidRDefault="00344D1A" w:rsidP="00A07882">
      <w:pPr>
        <w:shd w:val="clear" w:color="auto" w:fill="FFFFFF"/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07882">
        <w:rPr>
          <w:rFonts w:ascii="Times New Roman" w:hAnsi="Times New Roman"/>
          <w:sz w:val="24"/>
          <w:szCs w:val="24"/>
          <w:lang w:val="ru-RU"/>
        </w:rPr>
        <w:t xml:space="preserve">4) деревня  Нижняя </w:t>
      </w:r>
      <w:proofErr w:type="spellStart"/>
      <w:r w:rsidRPr="00A07882">
        <w:rPr>
          <w:rFonts w:ascii="Times New Roman" w:hAnsi="Times New Roman"/>
          <w:sz w:val="24"/>
          <w:szCs w:val="24"/>
          <w:lang w:val="ru-RU"/>
        </w:rPr>
        <w:t>Алабуга</w:t>
      </w:r>
      <w:proofErr w:type="spellEnd"/>
      <w:r w:rsidRPr="00A07882">
        <w:rPr>
          <w:rFonts w:ascii="Times New Roman" w:hAnsi="Times New Roman"/>
          <w:sz w:val="24"/>
          <w:szCs w:val="24"/>
          <w:lang w:val="ru-RU"/>
        </w:rPr>
        <w:t>.</w:t>
      </w:r>
    </w:p>
    <w:p w:rsidR="00344D1A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07882">
        <w:rPr>
          <w:rFonts w:ascii="Times New Roman" w:hAnsi="Times New Roman"/>
          <w:sz w:val="24"/>
          <w:szCs w:val="24"/>
          <w:lang w:val="ru-RU"/>
        </w:rPr>
        <w:t xml:space="preserve">3. Территория Гладковского сельсовета </w:t>
      </w:r>
      <w:r w:rsidRPr="00A0788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A07882">
        <w:rPr>
          <w:rFonts w:ascii="Times New Roman" w:hAnsi="Times New Roman"/>
          <w:sz w:val="24"/>
          <w:szCs w:val="24"/>
          <w:lang w:val="ru-RU"/>
        </w:rPr>
        <w:t>входит в состав территории Притобольного района.</w:t>
      </w:r>
    </w:p>
    <w:p w:rsidR="00344D1A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Гладковском сельсовете функционируют:</w:t>
      </w:r>
    </w:p>
    <w:p w:rsidR="00344D1A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Колхоз «Заря»;</w:t>
      </w:r>
    </w:p>
    <w:p w:rsidR="00572837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КХ «Иванов и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»</w:t>
      </w:r>
      <w:r w:rsidR="00572837">
        <w:rPr>
          <w:rFonts w:ascii="Times New Roman" w:hAnsi="Times New Roman"/>
          <w:sz w:val="24"/>
          <w:szCs w:val="24"/>
          <w:lang w:val="ru-RU"/>
        </w:rPr>
        <w:t>;</w:t>
      </w:r>
    </w:p>
    <w:p w:rsidR="00344D1A" w:rsidRDefault="00572837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ИП Глава КФХ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Горячевских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М.В.;</w:t>
      </w:r>
    </w:p>
    <w:p w:rsidR="00572837" w:rsidRDefault="00572837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КФХ Федотов В.И;</w:t>
      </w:r>
    </w:p>
    <w:p w:rsidR="00572837" w:rsidRDefault="00572837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КФХ Иванов И.М;</w:t>
      </w:r>
    </w:p>
    <w:p w:rsidR="00572837" w:rsidRDefault="00572837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ИП Тимофеев А.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572837" w:rsidRDefault="00572837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ИП Григорьева Л.А;</w:t>
      </w:r>
    </w:p>
    <w:p w:rsidR="00572837" w:rsidRDefault="00572837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ИП Мишечкин А.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344D1A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МКУК Гладковское КДО;</w:t>
      </w:r>
    </w:p>
    <w:p w:rsidR="00344D1A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МКОУ Гладковская СОШ;</w:t>
      </w:r>
    </w:p>
    <w:p w:rsidR="00344D1A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Почта;</w:t>
      </w:r>
    </w:p>
    <w:p w:rsidR="00344D1A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Гладковский ФАП;</w:t>
      </w:r>
    </w:p>
    <w:p w:rsidR="00344D1A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ФАП;</w:t>
      </w:r>
    </w:p>
    <w:p w:rsidR="00344D1A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Банщиковский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ФАП;</w:t>
      </w:r>
    </w:p>
    <w:p w:rsidR="00344D1A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Н-Алабу</w:t>
      </w:r>
      <w:r w:rsidR="00572837">
        <w:rPr>
          <w:rFonts w:ascii="Times New Roman" w:hAnsi="Times New Roman"/>
          <w:sz w:val="24"/>
          <w:szCs w:val="24"/>
          <w:lang w:val="ru-RU"/>
        </w:rPr>
        <w:t>г</w:t>
      </w:r>
      <w:r>
        <w:rPr>
          <w:rFonts w:ascii="Times New Roman" w:hAnsi="Times New Roman"/>
          <w:sz w:val="24"/>
          <w:szCs w:val="24"/>
          <w:lang w:val="ru-RU"/>
        </w:rPr>
        <w:t>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ФАП;</w:t>
      </w:r>
    </w:p>
    <w:p w:rsidR="00344D1A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Гладковская  библиотека;</w:t>
      </w:r>
    </w:p>
    <w:p w:rsidR="00344D1A" w:rsidRDefault="00344D1A" w:rsidP="00A07882">
      <w:pPr>
        <w:shd w:val="clear" w:color="auto" w:fill="FFFFFF"/>
        <w:tabs>
          <w:tab w:val="left" w:leader="underscore" w:pos="8498"/>
        </w:tabs>
        <w:ind w:right="34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Н-Алабужская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библиотека;</w:t>
      </w:r>
    </w:p>
    <w:p w:rsidR="00344D1A" w:rsidRDefault="00344D1A" w:rsidP="006D6DA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- </w:t>
      </w:r>
      <w:r w:rsidRPr="006D6DA0">
        <w:rPr>
          <w:rFonts w:ascii="Times New Roman" w:hAnsi="Times New Roman"/>
          <w:sz w:val="24"/>
          <w:szCs w:val="24"/>
          <w:lang w:val="ru-RU"/>
        </w:rPr>
        <w:t xml:space="preserve">Магазины: </w:t>
      </w:r>
      <w:r w:rsidRPr="006D6DA0">
        <w:rPr>
          <w:rFonts w:ascii="Times New Roman" w:hAnsi="Times New Roman"/>
          <w:sz w:val="24"/>
          <w:szCs w:val="24"/>
          <w:lang w:val="ru-RU" w:eastAsia="ru-RU"/>
        </w:rPr>
        <w:t xml:space="preserve">Притобольный СПО,  И.П. </w:t>
      </w:r>
      <w:proofErr w:type="spellStart"/>
      <w:r w:rsidRPr="006D6DA0">
        <w:rPr>
          <w:rFonts w:ascii="Times New Roman" w:hAnsi="Times New Roman"/>
          <w:sz w:val="24"/>
          <w:szCs w:val="24"/>
          <w:lang w:val="ru-RU" w:eastAsia="ru-RU"/>
        </w:rPr>
        <w:t>Афонасьева</w:t>
      </w:r>
      <w:proofErr w:type="spellEnd"/>
      <w:r w:rsidRPr="006D6DA0">
        <w:rPr>
          <w:rFonts w:ascii="Times New Roman" w:hAnsi="Times New Roman"/>
          <w:sz w:val="24"/>
          <w:szCs w:val="24"/>
          <w:lang w:val="ru-RU" w:eastAsia="ru-RU"/>
        </w:rPr>
        <w:t xml:space="preserve"> Г.И.</w:t>
      </w:r>
      <w:r w:rsidRPr="006D6D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D6DA0">
        <w:rPr>
          <w:rFonts w:ascii="Times New Roman" w:hAnsi="Times New Roman"/>
          <w:sz w:val="24"/>
          <w:szCs w:val="24"/>
          <w:lang w:val="ru-RU" w:eastAsia="ru-RU"/>
        </w:rPr>
        <w:t>Притобольный СПО магазин "Заря"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="00572837">
        <w:rPr>
          <w:rFonts w:ascii="Times New Roman" w:hAnsi="Times New Roman"/>
          <w:sz w:val="24"/>
          <w:szCs w:val="24"/>
          <w:lang w:val="ru-RU" w:eastAsia="ru-RU"/>
        </w:rPr>
        <w:t>ИП</w:t>
      </w:r>
      <w:r w:rsidRPr="006D6DA0">
        <w:rPr>
          <w:rFonts w:ascii="Times New Roman" w:hAnsi="Times New Roman"/>
          <w:sz w:val="24"/>
          <w:szCs w:val="24"/>
          <w:lang w:val="ru-RU" w:eastAsia="ru-RU"/>
        </w:rPr>
        <w:t xml:space="preserve"> Ефимова</w:t>
      </w:r>
      <w:r w:rsidR="00572837">
        <w:rPr>
          <w:rFonts w:ascii="Times New Roman" w:hAnsi="Times New Roman"/>
          <w:sz w:val="24"/>
          <w:szCs w:val="24"/>
          <w:lang w:val="ru-RU" w:eastAsia="ru-RU"/>
        </w:rPr>
        <w:t xml:space="preserve"> Т.В.</w:t>
      </w:r>
      <w:r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6D6DA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572837">
        <w:rPr>
          <w:rFonts w:ascii="Times New Roman" w:hAnsi="Times New Roman"/>
          <w:sz w:val="24"/>
          <w:szCs w:val="24"/>
          <w:lang w:val="ru-RU" w:eastAsia="ru-RU"/>
        </w:rPr>
        <w:t xml:space="preserve">ИП </w:t>
      </w:r>
      <w:proofErr w:type="spellStart"/>
      <w:r w:rsidRPr="006D6DA0">
        <w:rPr>
          <w:rFonts w:ascii="Times New Roman" w:hAnsi="Times New Roman"/>
          <w:sz w:val="24"/>
          <w:szCs w:val="24"/>
          <w:lang w:val="ru-RU" w:eastAsia="ru-RU"/>
        </w:rPr>
        <w:t>Тутукова</w:t>
      </w:r>
      <w:proofErr w:type="spellEnd"/>
      <w:r w:rsidRPr="006D6DA0">
        <w:rPr>
          <w:rFonts w:ascii="Times New Roman" w:hAnsi="Times New Roman"/>
          <w:sz w:val="24"/>
          <w:szCs w:val="24"/>
          <w:lang w:val="ru-RU" w:eastAsia="ru-RU"/>
        </w:rPr>
        <w:t>,  ИП Мишечкина Е.В.</w:t>
      </w:r>
    </w:p>
    <w:p w:rsidR="00344D1A" w:rsidRDefault="00344D1A" w:rsidP="006D6DA0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44D1A" w:rsidRPr="006D6DA0" w:rsidRDefault="00344D1A" w:rsidP="006D6DA0">
      <w:pPr>
        <w:pStyle w:val="ac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D6DA0">
        <w:rPr>
          <w:rFonts w:ascii="Times New Roman" w:hAnsi="Times New Roman"/>
          <w:b/>
          <w:sz w:val="24"/>
          <w:szCs w:val="24"/>
          <w:lang w:val="ru-RU" w:eastAsia="ru-RU"/>
        </w:rPr>
        <w:t>Основная часть</w:t>
      </w:r>
    </w:p>
    <w:p w:rsidR="00344D1A" w:rsidRDefault="00344D1A" w:rsidP="006D6DA0">
      <w:pPr>
        <w:pStyle w:val="ac"/>
        <w:ind w:firstLine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D6DA0">
        <w:rPr>
          <w:rFonts w:ascii="Times New Roman" w:hAnsi="Times New Roman"/>
          <w:b/>
          <w:sz w:val="24"/>
          <w:szCs w:val="24"/>
          <w:lang w:val="ru-RU" w:eastAsia="ru-RU"/>
        </w:rPr>
        <w:t xml:space="preserve">2.1. Краткая характеристика объекта и </w:t>
      </w:r>
      <w:proofErr w:type="spellStart"/>
      <w:r w:rsidRPr="006D6DA0">
        <w:rPr>
          <w:rFonts w:ascii="Times New Roman" w:hAnsi="Times New Roman"/>
          <w:b/>
          <w:sz w:val="24"/>
          <w:szCs w:val="24"/>
          <w:lang w:val="ru-RU" w:eastAsia="ru-RU"/>
        </w:rPr>
        <w:t>приридно-климатические</w:t>
      </w:r>
      <w:proofErr w:type="spellEnd"/>
      <w:r w:rsidRPr="006D6DA0">
        <w:rPr>
          <w:rFonts w:ascii="Times New Roman" w:hAnsi="Times New Roman"/>
          <w:b/>
          <w:sz w:val="24"/>
          <w:szCs w:val="24"/>
          <w:lang w:val="ru-RU" w:eastAsia="ru-RU"/>
        </w:rPr>
        <w:t xml:space="preserve"> условия</w:t>
      </w:r>
    </w:p>
    <w:p w:rsidR="00F36354" w:rsidRPr="00F36354" w:rsidRDefault="00F36354" w:rsidP="00F36354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Гладковский сельсовет</w:t>
      </w:r>
      <w:r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расположен во 2 климатическом районе, для которого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характерен умеренно-континентальный климат с продолжительной холодной многоснежной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зимой и сравнительно коротким умеренно теплым дождливым летом.</w:t>
      </w:r>
    </w:p>
    <w:p w:rsidR="00F36354" w:rsidRPr="00F36354" w:rsidRDefault="00F36354" w:rsidP="00F36354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Среднегодовая температура воздуха составляет 2,2 градус</w:t>
      </w:r>
      <w:r w:rsidR="00100FD8">
        <w:rPr>
          <w:rFonts w:ascii="Times New Roman" w:eastAsia="TimesNewRomanPSMT" w:hAnsi="Times New Roman"/>
          <w:bCs/>
          <w:sz w:val="24"/>
          <w:szCs w:val="24"/>
          <w:lang w:val="ru-RU"/>
        </w:rPr>
        <w:t>а</w:t>
      </w:r>
      <w:r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по Цельсию.</w:t>
      </w:r>
    </w:p>
    <w:p w:rsidR="00F36354" w:rsidRPr="00F36354" w:rsidRDefault="00F36354" w:rsidP="00F36354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В годовом ходе направлений ветров не наблюдается резко выраженных преобладающих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направлений. В зимний период заметно некоторое увеличение повторяемости </w:t>
      </w:r>
      <w:proofErr w:type="gramStart"/>
      <w:r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юго-западных</w:t>
      </w:r>
      <w:proofErr w:type="gramEnd"/>
    </w:p>
    <w:p w:rsidR="00F36354" w:rsidRPr="00F36354" w:rsidRDefault="00F36354" w:rsidP="00F36354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F36354">
        <w:rPr>
          <w:rFonts w:ascii="Times New Roman" w:eastAsia="TimesNewRomanPSMT" w:hAnsi="Times New Roman"/>
          <w:bCs/>
          <w:sz w:val="24"/>
          <w:szCs w:val="24"/>
          <w:lang w:val="ru-RU"/>
        </w:rPr>
        <w:t>ветров, а летом возрастает повторяемость ветров с северо-восточной составляющей.</w:t>
      </w:r>
    </w:p>
    <w:p w:rsidR="00344D1A" w:rsidRDefault="00344D1A" w:rsidP="006D6DA0">
      <w:pPr>
        <w:pStyle w:val="ac"/>
        <w:ind w:firstLine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44D1A" w:rsidRDefault="00344D1A" w:rsidP="006D6DA0">
      <w:pPr>
        <w:ind w:firstLine="0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F36354" w:rsidRDefault="00F36354" w:rsidP="006D6DA0">
      <w:pPr>
        <w:ind w:firstLine="0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F36354" w:rsidRDefault="00F36354" w:rsidP="006D6DA0">
      <w:pPr>
        <w:ind w:firstLine="0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F36354" w:rsidRDefault="00F36354" w:rsidP="006D6DA0">
      <w:pPr>
        <w:ind w:firstLine="0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100FD8" w:rsidRDefault="00100FD8" w:rsidP="006D6DA0">
      <w:pPr>
        <w:ind w:firstLine="0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F36354" w:rsidRDefault="00F36354" w:rsidP="006D6DA0">
      <w:pPr>
        <w:ind w:firstLine="0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F36354" w:rsidRDefault="00F36354" w:rsidP="006D6DA0">
      <w:pPr>
        <w:ind w:firstLine="0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344D1A" w:rsidRDefault="00344D1A" w:rsidP="006D6DA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D6DA0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2.2. Существующее состояние и развитие поселения на перспективу</w:t>
      </w:r>
    </w:p>
    <w:p w:rsidR="00344D1A" w:rsidRDefault="00344D1A" w:rsidP="006D6DA0">
      <w:pPr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44D1A" w:rsidRDefault="00344D1A" w:rsidP="00B60347">
      <w:pPr>
        <w:ind w:firstLine="708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Глад</w:t>
      </w:r>
      <w:r w:rsidRPr="00B60347">
        <w:rPr>
          <w:rFonts w:ascii="Times New Roman" w:hAnsi="Times New Roman"/>
          <w:sz w:val="24"/>
          <w:szCs w:val="24"/>
          <w:lang w:val="ru-RU" w:eastAsia="ru-RU"/>
        </w:rPr>
        <w:t>к</w:t>
      </w:r>
      <w:r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B60347">
        <w:rPr>
          <w:rFonts w:ascii="Times New Roman" w:hAnsi="Times New Roman"/>
          <w:sz w:val="24"/>
          <w:szCs w:val="24"/>
          <w:lang w:val="ru-RU" w:eastAsia="ru-RU"/>
        </w:rPr>
        <w:t xml:space="preserve">вский сельсовет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состоит из 4 населенных пунктов с общей численностью 779 человек. Общая площадь территории Гладковского сельсовета составляет </w:t>
      </w:r>
      <w:smartTag w:uri="urn:schemas-microsoft-com:office:smarttags" w:element="metricconverter">
        <w:smartTagPr>
          <w:attr w:name="ProductID" w:val="24809 га"/>
        </w:smartTagPr>
        <w:r w:rsidRPr="00B60347">
          <w:rPr>
            <w:rFonts w:ascii="Times New Roman" w:hAnsi="Times New Roman"/>
            <w:color w:val="000000"/>
            <w:sz w:val="24"/>
            <w:szCs w:val="24"/>
            <w:lang w:val="ru-RU"/>
          </w:rPr>
          <w:t>24809</w:t>
        </w:r>
        <w:r>
          <w:rPr>
            <w:rFonts w:ascii="Times New Roman" w:hAnsi="Times New Roman"/>
            <w:color w:val="000000"/>
            <w:sz w:val="24"/>
            <w:szCs w:val="24"/>
            <w:lang w:val="ru-RU"/>
          </w:rPr>
          <w:t xml:space="preserve"> га</w:t>
        </w:r>
      </w:smartTag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Административный центр Гладковского сельсовета – село Гладковское, который находиться в </w:t>
      </w:r>
      <w:smartTag w:uri="urn:schemas-microsoft-com:office:smarttags" w:element="metricconverter">
        <w:smartTagPr>
          <w:attr w:name="ProductID" w:val="42 км"/>
        </w:smartTagPr>
        <w:r>
          <w:rPr>
            <w:rFonts w:ascii="Times New Roman" w:hAnsi="Times New Roman"/>
            <w:color w:val="000000"/>
            <w:sz w:val="24"/>
            <w:szCs w:val="24"/>
            <w:lang w:val="ru-RU"/>
          </w:rPr>
          <w:t>42 км</w:t>
        </w:r>
      </w:smartTag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от центра Притобольного района сел</w:t>
      </w:r>
      <w:r w:rsidR="00100FD8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Глядянско</w:t>
      </w:r>
      <w:r w:rsidR="00100FD8">
        <w:rPr>
          <w:rFonts w:ascii="Times New Roman" w:hAnsi="Times New Roman"/>
          <w:color w:val="000000"/>
          <w:sz w:val="24"/>
          <w:szCs w:val="24"/>
          <w:lang w:val="ru-RU"/>
        </w:rPr>
        <w:t>го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44D1A" w:rsidRDefault="00344D1A" w:rsidP="00B60347">
      <w:pPr>
        <w:ind w:firstLine="708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Населенные пункты расположены в диапазоне от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hAnsi="Times New Roman"/>
            <w:color w:val="000000"/>
            <w:sz w:val="24"/>
            <w:szCs w:val="24"/>
            <w:lang w:val="ru-RU"/>
          </w:rPr>
          <w:t>2 км</w:t>
        </w:r>
      </w:smartTag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до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Times New Roman" w:hAnsi="Times New Roman"/>
            <w:color w:val="000000"/>
            <w:sz w:val="24"/>
            <w:szCs w:val="24"/>
            <w:lang w:val="ru-RU"/>
          </w:rPr>
          <w:t>10 км</w:t>
        </w:r>
        <w:r w:rsidR="00100FD8">
          <w:rPr>
            <w:rFonts w:ascii="Times New Roman" w:hAnsi="Times New Roman"/>
            <w:color w:val="000000"/>
            <w:sz w:val="24"/>
            <w:szCs w:val="24"/>
            <w:lang w:val="ru-RU"/>
          </w:rPr>
          <w:t xml:space="preserve"> </w:t>
        </w:r>
      </w:smartTag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административного центра – село Гладковское.</w:t>
      </w:r>
    </w:p>
    <w:p w:rsidR="00344D1A" w:rsidRDefault="00344D1A" w:rsidP="00B60347">
      <w:pPr>
        <w:ind w:firstLine="708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последние годы в Гладковском сельсовете наблюдалась тенденция снижения населения.</w:t>
      </w:r>
    </w:p>
    <w:p w:rsidR="00344D1A" w:rsidRDefault="00344D1A" w:rsidP="00B60347">
      <w:pPr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60347">
        <w:rPr>
          <w:rFonts w:ascii="Times New Roman" w:hAnsi="Times New Roman"/>
          <w:b/>
          <w:color w:val="000000"/>
          <w:sz w:val="24"/>
          <w:szCs w:val="24"/>
          <w:lang w:val="ru-RU"/>
        </w:rPr>
        <w:t>Распределение населения по населенным пунктам: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344D1A" w:rsidRPr="00751F6E" w:rsidTr="00751F6E">
        <w:tc>
          <w:tcPr>
            <w:tcW w:w="4926" w:type="dxa"/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Название населенного пункта</w:t>
            </w:r>
          </w:p>
        </w:tc>
        <w:tc>
          <w:tcPr>
            <w:tcW w:w="4927" w:type="dxa"/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Численность жителей</w:t>
            </w:r>
          </w:p>
        </w:tc>
      </w:tr>
      <w:tr w:rsidR="00344D1A" w:rsidRPr="00751F6E" w:rsidTr="00751F6E">
        <w:tc>
          <w:tcPr>
            <w:tcW w:w="4926" w:type="dxa"/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 Гладковское</w:t>
            </w:r>
          </w:p>
        </w:tc>
        <w:tc>
          <w:tcPr>
            <w:tcW w:w="4927" w:type="dxa"/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340</w:t>
            </w:r>
          </w:p>
        </w:tc>
      </w:tr>
      <w:tr w:rsidR="00344D1A" w:rsidRPr="00751F6E" w:rsidTr="00751F6E">
        <w:tc>
          <w:tcPr>
            <w:tcW w:w="4926" w:type="dxa"/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д. Ершовка</w:t>
            </w:r>
          </w:p>
        </w:tc>
        <w:tc>
          <w:tcPr>
            <w:tcW w:w="4927" w:type="dxa"/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142</w:t>
            </w:r>
          </w:p>
        </w:tc>
      </w:tr>
      <w:tr w:rsidR="00344D1A" w:rsidRPr="00751F6E" w:rsidTr="00751F6E">
        <w:tc>
          <w:tcPr>
            <w:tcW w:w="4926" w:type="dxa"/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751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Банщиково</w:t>
            </w:r>
            <w:proofErr w:type="spellEnd"/>
          </w:p>
        </w:tc>
        <w:tc>
          <w:tcPr>
            <w:tcW w:w="4927" w:type="dxa"/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</w:tr>
      <w:tr w:rsidR="00344D1A" w:rsidRPr="00751F6E" w:rsidTr="00751F6E">
        <w:trPr>
          <w:trHeight w:val="345"/>
        </w:trPr>
        <w:tc>
          <w:tcPr>
            <w:tcW w:w="4926" w:type="dxa"/>
            <w:tcBorders>
              <w:bottom w:val="single" w:sz="4" w:space="0" w:color="auto"/>
            </w:tcBorders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751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Н-Алабуга</w:t>
            </w:r>
            <w:proofErr w:type="spellEnd"/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189</w:t>
            </w:r>
          </w:p>
        </w:tc>
      </w:tr>
      <w:tr w:rsidR="00344D1A" w:rsidRPr="00751F6E" w:rsidTr="00751F6E">
        <w:trPr>
          <w:trHeight w:val="225"/>
        </w:trPr>
        <w:tc>
          <w:tcPr>
            <w:tcW w:w="4926" w:type="dxa"/>
            <w:tcBorders>
              <w:top w:val="single" w:sz="4" w:space="0" w:color="auto"/>
            </w:tcBorders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779</w:t>
            </w:r>
          </w:p>
        </w:tc>
      </w:tr>
    </w:tbl>
    <w:p w:rsidR="00344D1A" w:rsidRPr="00B60347" w:rsidRDefault="00344D1A" w:rsidP="00B60347">
      <w:pPr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44D1A" w:rsidRPr="00B60347" w:rsidRDefault="00344D1A" w:rsidP="00B60347">
      <w:pPr>
        <w:shd w:val="clear" w:color="auto" w:fill="FFFFFF"/>
        <w:tabs>
          <w:tab w:val="left" w:leader="underscore" w:pos="8498"/>
        </w:tabs>
        <w:ind w:right="34" w:firstLine="709"/>
        <w:jc w:val="center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60347">
        <w:rPr>
          <w:rFonts w:ascii="Times New Roman" w:eastAsia="TimesNewRomanPSMT" w:hAnsi="Times New Roman"/>
          <w:bCs/>
          <w:sz w:val="24"/>
          <w:szCs w:val="24"/>
          <w:lang w:val="ru-RU"/>
        </w:rPr>
        <w:t>Справка по социальному составу населения Гладковского сельсовета Притобольного района Курганской области</w:t>
      </w:r>
    </w:p>
    <w:p w:rsidR="00344D1A" w:rsidRPr="00A07882" w:rsidRDefault="00344D1A" w:rsidP="0091747F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2268"/>
        <w:gridCol w:w="2515"/>
      </w:tblGrid>
      <w:tr w:rsidR="00344D1A" w:rsidRPr="00751F6E" w:rsidTr="00751F6E">
        <w:tc>
          <w:tcPr>
            <w:tcW w:w="5070" w:type="dxa"/>
            <w:vMerge w:val="restart"/>
          </w:tcPr>
          <w:p w:rsidR="00344D1A" w:rsidRPr="00751F6E" w:rsidRDefault="00344D1A" w:rsidP="00751F6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Возрастной состав населения</w:t>
            </w:r>
          </w:p>
        </w:tc>
        <w:tc>
          <w:tcPr>
            <w:tcW w:w="4783" w:type="dxa"/>
            <w:gridSpan w:val="2"/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Гладковский сельсовет</w:t>
            </w:r>
          </w:p>
        </w:tc>
      </w:tr>
      <w:tr w:rsidR="00344D1A" w:rsidRPr="00751F6E" w:rsidTr="00751F6E">
        <w:tc>
          <w:tcPr>
            <w:tcW w:w="5070" w:type="dxa"/>
            <w:vMerge/>
          </w:tcPr>
          <w:p w:rsidR="00344D1A" w:rsidRPr="00751F6E" w:rsidRDefault="00344D1A" w:rsidP="00751F6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2515" w:type="dxa"/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344D1A" w:rsidRPr="00751F6E" w:rsidTr="00751F6E">
        <w:tc>
          <w:tcPr>
            <w:tcW w:w="5070" w:type="dxa"/>
          </w:tcPr>
          <w:p w:rsidR="00344D1A" w:rsidRPr="00751F6E" w:rsidRDefault="00344D1A" w:rsidP="00751F6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Лица младше трудоспособного возраста</w:t>
            </w:r>
          </w:p>
        </w:tc>
        <w:tc>
          <w:tcPr>
            <w:tcW w:w="2268" w:type="dxa"/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2515" w:type="dxa"/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</w:tr>
      <w:tr w:rsidR="00344D1A" w:rsidRPr="00751F6E" w:rsidTr="00751F6E">
        <w:trPr>
          <w:trHeight w:val="420"/>
        </w:trPr>
        <w:tc>
          <w:tcPr>
            <w:tcW w:w="5070" w:type="dxa"/>
            <w:tcBorders>
              <w:bottom w:val="single" w:sz="4" w:space="0" w:color="auto"/>
            </w:tcBorders>
          </w:tcPr>
          <w:p w:rsidR="00344D1A" w:rsidRPr="00751F6E" w:rsidRDefault="00344D1A" w:rsidP="00751F6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Лица трудоспособного возраста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456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58,5</w:t>
            </w:r>
          </w:p>
        </w:tc>
      </w:tr>
      <w:tr w:rsidR="00344D1A" w:rsidRPr="00751F6E" w:rsidTr="00751F6E">
        <w:trPr>
          <w:trHeight w:val="135"/>
        </w:trPr>
        <w:tc>
          <w:tcPr>
            <w:tcW w:w="5070" w:type="dxa"/>
            <w:tcBorders>
              <w:top w:val="single" w:sz="4" w:space="0" w:color="auto"/>
            </w:tcBorders>
          </w:tcPr>
          <w:p w:rsidR="00344D1A" w:rsidRPr="00751F6E" w:rsidRDefault="00344D1A" w:rsidP="00751F6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Лица пенсионного возраста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191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24,5</w:t>
            </w:r>
          </w:p>
        </w:tc>
      </w:tr>
      <w:tr w:rsidR="00344D1A" w:rsidRPr="00751F6E" w:rsidTr="00751F6E">
        <w:tc>
          <w:tcPr>
            <w:tcW w:w="5070" w:type="dxa"/>
          </w:tcPr>
          <w:p w:rsidR="00344D1A" w:rsidRPr="00751F6E" w:rsidRDefault="00344D1A" w:rsidP="00751F6E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779</w:t>
            </w:r>
          </w:p>
        </w:tc>
        <w:tc>
          <w:tcPr>
            <w:tcW w:w="2515" w:type="dxa"/>
          </w:tcPr>
          <w:p w:rsidR="00344D1A" w:rsidRPr="00751F6E" w:rsidRDefault="00344D1A" w:rsidP="00751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F6E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Население Гладковского сельсовета занято в производственной, бюджетной сфере, сфере оказания услуг (торговля, образование, медицина и прочее).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Наблюдается постепенное сокращение численности населения, что связано в первую очередь, с высокой смертностью и низкой рождаемостью.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Естественный прирост населения в Гладковском сельсовете снижается. В период 2013-2016 г</w:t>
      </w:r>
      <w:r w:rsidR="00100FD8">
        <w:rPr>
          <w:rFonts w:ascii="Times New Roman" w:hAnsi="Times New Roman"/>
          <w:sz w:val="24"/>
          <w:szCs w:val="24"/>
          <w:lang w:val="ru-RU"/>
        </w:rPr>
        <w:t>одов</w:t>
      </w:r>
      <w:r>
        <w:rPr>
          <w:rFonts w:ascii="Times New Roman" w:hAnsi="Times New Roman"/>
          <w:sz w:val="24"/>
          <w:szCs w:val="24"/>
          <w:lang w:val="ru-RU"/>
        </w:rPr>
        <w:t xml:space="preserve"> рождаемость населения в среднем практически держится на уровне – </w:t>
      </w:r>
      <w:r w:rsidR="00467A57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 xml:space="preserve"> чел/год, показатель смертности- </w:t>
      </w:r>
      <w:r w:rsidR="00467A57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0 чел/год.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Анализ приведенных данных показывает, что в поселении имеет место регрессивная структура населения, то есть высокий удельный вес лиц старше трудоспособного возраста. Наблюдается тенденция к старению населения, развитие указанной тенденции приведет к увеличению смертности и уменьшению рождаемости и числа трудовых ресурсов.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Прогноз инерционный: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сохраняется тенденция снижения  показателей смертности и рождаемости;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изменения в возрастной структуре происходят в сторону увеличения числа лиц старше трудоспособного возраста;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население  концентрируется в  населенных пунктах с более комфортным уровнем проживания;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численность населения снижается из-за низкого естественного  прироста, старение населения. </w:t>
      </w:r>
    </w:p>
    <w:p w:rsidR="00344D1A" w:rsidRDefault="00344D1A" w:rsidP="0091747F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36354" w:rsidRDefault="00F36354" w:rsidP="00BD1070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36354" w:rsidRDefault="00F36354" w:rsidP="00BD1070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00FD8" w:rsidRDefault="00100FD8" w:rsidP="00BD1070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00FD8" w:rsidRDefault="00100FD8" w:rsidP="00BD1070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00FD8" w:rsidRDefault="00100FD8" w:rsidP="00BD1070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00FD8" w:rsidRDefault="00100FD8" w:rsidP="00BD1070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Default="00344D1A" w:rsidP="00BD1070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D1070">
        <w:rPr>
          <w:rFonts w:ascii="Times New Roman" w:hAnsi="Times New Roman"/>
          <w:b/>
          <w:sz w:val="24"/>
          <w:szCs w:val="24"/>
          <w:lang w:val="ru-RU"/>
        </w:rPr>
        <w:lastRenderedPageBreak/>
        <w:t>2.2.1. Организация водоснабжения в поселении</w:t>
      </w:r>
    </w:p>
    <w:p w:rsidR="00344D1A" w:rsidRDefault="00344D1A" w:rsidP="00BD1070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Водоснабжение населенных пунктов и сельхозпредприятий на территории   Гладковского сельсовета  осуществляется из подземных источников: колодцев, скважин. Вода </w:t>
      </w:r>
      <w:r w:rsidR="00467A57">
        <w:rPr>
          <w:rFonts w:ascii="Times New Roman" w:hAnsi="Times New Roman"/>
          <w:sz w:val="24"/>
          <w:szCs w:val="24"/>
          <w:lang w:val="ru-RU"/>
        </w:rPr>
        <w:t xml:space="preserve">не </w:t>
      </w:r>
      <w:r>
        <w:rPr>
          <w:rFonts w:ascii="Times New Roman" w:hAnsi="Times New Roman"/>
          <w:sz w:val="24"/>
          <w:szCs w:val="24"/>
          <w:lang w:val="ru-RU"/>
        </w:rPr>
        <w:t xml:space="preserve">соответствует требованиям </w:t>
      </w:r>
      <w:proofErr w:type="spellStart"/>
      <w:r w:rsidR="00467A57"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 w:rsidR="00467A57">
        <w:rPr>
          <w:rFonts w:ascii="Times New Roman" w:hAnsi="Times New Roman"/>
          <w:sz w:val="24"/>
          <w:szCs w:val="24"/>
          <w:lang w:val="ru-RU"/>
        </w:rPr>
        <w:t xml:space="preserve"> 2.1.4.1040-01.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Населенные пункты Гладковского сельсовета не имеет централизованной системы водоотведения хозяйственно-бытовых сточных вод.  </w:t>
      </w:r>
    </w:p>
    <w:p w:rsidR="00344D1A" w:rsidRDefault="00344D1A" w:rsidP="00BD107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4D1A" w:rsidRDefault="00344D1A" w:rsidP="00325D07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25D07">
        <w:rPr>
          <w:rFonts w:ascii="Times New Roman" w:hAnsi="Times New Roman"/>
          <w:b/>
          <w:sz w:val="24"/>
          <w:szCs w:val="24"/>
          <w:lang w:val="ru-RU"/>
        </w:rPr>
        <w:t>2.3. Современное состояние системы санитарной очистки и уборки</w:t>
      </w:r>
    </w:p>
    <w:p w:rsidR="00344D1A" w:rsidRDefault="00344D1A" w:rsidP="00325D07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44D1A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Загрязненность окружающей среды отходами в настоящее время является серьезной проблемой в населенных пунктах.</w:t>
      </w:r>
    </w:p>
    <w:p w:rsidR="00344D1A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неправильном захоронении отходы представляют угрозу здоровью населения, загрязняют почву, поверхностные и по</w:t>
      </w:r>
      <w:r w:rsidR="00100FD8"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земные воды, занимают сельскохозяйственные угодья и создают эстетические и рекреационные проблемы.  Поэтому одной из наиболее важных задач охраны окружающей природной среды является проблема мусора, утилизация и размещения отходов.</w:t>
      </w:r>
    </w:p>
    <w:p w:rsidR="00B44046" w:rsidRDefault="00B44046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настоящее время на территории Гладковского сельсовета находятся 4 полигона ТБО: с. Гладковское, д. Ершовка, д.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Банщиково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Н-Алабуга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44D1A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учетом этого норма образования бытовых отходов для населения не превысит 0,2 т/год на человека;</w:t>
      </w:r>
    </w:p>
    <w:p w:rsidR="00344D1A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ожидаемый объем отходов от населенных пунктов Гладковского сельсовета составит:  0,1 т/год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чел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779 = 77,9 т/год;</w:t>
      </w:r>
    </w:p>
    <w:p w:rsidR="00344D1A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Поскольку к вывозу на свалку  не принимаются производственные отходы 1,2 и 3 классов опасности (ртутные лампы, ядохимикаты и минеральные удобрения, пришедшие в негодность и пр.) они должны собираться и утилизироваться по договорам с лицензированными организациями отдельно.</w:t>
      </w:r>
    </w:p>
    <w:p w:rsidR="00344D1A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общий прогнозируемый объем подлежащих утилизации отходов  Гладковского сельсовета составит 77,9 т/год.</w:t>
      </w:r>
    </w:p>
    <w:p w:rsidR="00344D1A" w:rsidRDefault="00344D1A" w:rsidP="00325D0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4D1A" w:rsidRDefault="00344D1A" w:rsidP="00320AF0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20AF0">
        <w:rPr>
          <w:rFonts w:ascii="Times New Roman" w:hAnsi="Times New Roman"/>
          <w:b/>
          <w:sz w:val="24"/>
          <w:szCs w:val="24"/>
          <w:lang w:val="ru-RU"/>
        </w:rPr>
        <w:t>2.3.1. Сбор, удаление и размещение отходов</w:t>
      </w:r>
    </w:p>
    <w:p w:rsidR="00344D1A" w:rsidRDefault="00344D1A" w:rsidP="00320AF0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Сбор твердых бытовых отходов, образующихся от уборки жилых помещений и административных зданий и объектов социальной сферы (почтовые отделения, фельдшерские пункты, школы, библиотеки, магазины) должен производиться в типовые контейнеры, размещенные на оборудованных контейнерных площадках.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Контейнерные площадки, предназначенные для сбора и хранения твердых бытовых отходов, должны размещаться в установленном порядке. Исполнение и контроль за сбором твердых бытовых отходов, в том числе по обращению с ТБО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возложены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 населенным пунктам – на администрацию сельсовета;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 объектам культурно-бытового назначения (дома культуры, библиотеки, школы, фельдшерские пункты, отделение связи) – на руководителей;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объектам торговли на владельцев магазинов.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Отходы, находящиеся на площадках временного хранения, могут создавать мгновенные, краткосрочные и долгосрочные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проблемы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как для окружающей среды, так  и для здоровья человека. Ликвидация ошибок, допущенных ранее, обходится, как правило, значительно дороже, чем разработка и принятие профилактических мер. Поэтому важно провести оценку возможных неблагоприятных последствий на все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этапах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процесса обращения с отходами населенных пунктов.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Выделяются следующие этапы обращения с отходами: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145B9">
        <w:rPr>
          <w:rFonts w:ascii="Times New Roman" w:hAnsi="Times New Roman"/>
          <w:b/>
          <w:sz w:val="24"/>
          <w:szCs w:val="24"/>
          <w:lang w:val="ru-RU"/>
        </w:rPr>
        <w:t>образование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(жилые и административные здания, школа, магазины, почтовое отделение, библиотека, фельдшерские пункты);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145B9">
        <w:rPr>
          <w:rFonts w:ascii="Times New Roman" w:hAnsi="Times New Roman"/>
          <w:b/>
          <w:sz w:val="24"/>
          <w:szCs w:val="24"/>
          <w:lang w:val="ru-RU"/>
        </w:rPr>
        <w:t>сбор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(транспортировка отходов к местам накопления отходов – контейнерным площадкам);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Pr="007145B9">
        <w:rPr>
          <w:rFonts w:ascii="Times New Roman" w:hAnsi="Times New Roman"/>
          <w:b/>
          <w:sz w:val="24"/>
          <w:szCs w:val="24"/>
          <w:lang w:val="ru-RU"/>
        </w:rPr>
        <w:t>обезвреживание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(производится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обеззараживании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медицинских отходов, образующихся в фельдшерских пунктах);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145B9">
        <w:rPr>
          <w:rFonts w:ascii="Times New Roman" w:hAnsi="Times New Roman"/>
          <w:b/>
          <w:sz w:val="24"/>
          <w:szCs w:val="24"/>
          <w:lang w:val="ru-RU"/>
        </w:rPr>
        <w:t>транспортировка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(в населенных пунктах осуществляется по договорам физических и юридических лиц с данной организацией)  от специально оборудованных контейнерных площадок, до места захоронения отходов и до предприятия переработчика отходов, имеющих соответствующие лицензии.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145B9">
        <w:rPr>
          <w:rFonts w:ascii="Times New Roman" w:hAnsi="Times New Roman"/>
          <w:b/>
          <w:sz w:val="24"/>
          <w:szCs w:val="24"/>
          <w:lang w:val="ru-RU"/>
        </w:rPr>
        <w:t>размещение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(включает в себя понятие «хранение» и «захоронение», на территории населенных пунктов планируется осуществлять только хранение отходов от момента их сбора до момента их вывоза).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каждом этапе Администрация Гладковского сельсовета должна проводить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безопасным обращением с отходами, так как организацию деятельности в области обращения с отходами на территории Гладковского сельсовета осуществляю</w:t>
      </w:r>
      <w:r w:rsidR="00100FD8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 xml:space="preserve"> органы местного самоуправления.</w:t>
      </w:r>
    </w:p>
    <w:p w:rsidR="00344D1A" w:rsidRDefault="00344D1A" w:rsidP="00320A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4D1A" w:rsidRDefault="00344D1A" w:rsidP="007145B9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145B9">
        <w:rPr>
          <w:rFonts w:ascii="Times New Roman" w:hAnsi="Times New Roman"/>
          <w:b/>
          <w:sz w:val="24"/>
          <w:szCs w:val="24"/>
          <w:lang w:val="ru-RU"/>
        </w:rPr>
        <w:t>2.3.2. Твердые бытовые отходы</w:t>
      </w:r>
    </w:p>
    <w:p w:rsidR="00BB77BB" w:rsidRPr="00BB77BB" w:rsidRDefault="00BB77BB" w:rsidP="00BB77B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hAnsi="Times New Roman"/>
          <w:sz w:val="24"/>
          <w:szCs w:val="24"/>
          <w:lang w:val="ru-RU"/>
        </w:rPr>
        <w:t xml:space="preserve">Отходы </w:t>
      </w:r>
      <w:r>
        <w:rPr>
          <w:rFonts w:ascii="Times New Roman" w:hAnsi="Times New Roman"/>
          <w:sz w:val="24"/>
          <w:szCs w:val="24"/>
          <w:lang w:val="ru-RU"/>
        </w:rPr>
        <w:t xml:space="preserve"> разделяю</w:t>
      </w:r>
      <w:r w:rsidR="00100FD8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 xml:space="preserve"> на отходы производства 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и отходы потребления. Отходы, образующиеся в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100FD8">
        <w:rPr>
          <w:rFonts w:ascii="Times New Roman" w:eastAsia="TimesNewRomanPSMT" w:hAnsi="Times New Roman"/>
          <w:bCs/>
          <w:sz w:val="24"/>
          <w:szCs w:val="24"/>
          <w:lang w:val="ru-RU"/>
        </w:rPr>
        <w:t>н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аселенных пунктах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, можно отнести к отходам потребления, так как, это отходы, которые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образовались в результате уборки жилых и административных помещений, в результате их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ремонта (твердые бытовые отходы, далее - ТБО). К отходам потребления также можно отнести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продукцию, которая утратила свои потребительские свойства –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это предметы обихода, различны</w:t>
      </w:r>
      <w:r w:rsidR="00100FD8">
        <w:rPr>
          <w:rFonts w:ascii="Times New Roman" w:eastAsia="TimesNewRomanPSMT" w:hAnsi="Times New Roman"/>
          <w:bCs/>
          <w:sz w:val="24"/>
          <w:szCs w:val="24"/>
          <w:lang w:val="ru-RU"/>
        </w:rPr>
        <w:t>е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виды упаковочной тары (отходы полиэтилена, ПЭТ бутылки, металлическая или пластиковая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тара из-под различных видов продукции и т.д.), отработанные ртутьсодержащие лампы,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отработанные автомобильные покрышки, автомобильные аккумуляторы и т.д.</w:t>
      </w:r>
    </w:p>
    <w:p w:rsidR="00BB77BB" w:rsidRPr="00BB77BB" w:rsidRDefault="00BB77BB" w:rsidP="00BB77B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Норма накопления ТБО постоянно меняется, отражая состояние снабжения товарами и в значительной мере, зависит от местных условий.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На общее накопление ТБО влияют разнообразные факторы, основными из них являются: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степень благоустройства зданий;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вид топлива при местном отоплении;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наличие промышленных предприятий, предприятий общественного питания и торговли;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климатические условия.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При определении количества ТБО следует учитывать возможность образования их во всех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источниках</w:t>
      </w:r>
      <w:proofErr w:type="gramEnd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</w:p>
    <w:p w:rsidR="00BB77BB" w:rsidRPr="00BB77BB" w:rsidRDefault="00BB77BB" w:rsidP="00BB77BB">
      <w:pPr>
        <w:autoSpaceDE w:val="0"/>
        <w:autoSpaceDN w:val="0"/>
        <w:adjustRightInd w:val="0"/>
        <w:ind w:firstLine="708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Нормы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накопления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отходов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принято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подразделять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на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дифференцированные (индивидуальные) по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месту их образования.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Общие нормы накопления принимаются из расчета количества спецмашин, оборудования и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инвентаря для сбора и удаления отходов.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Установление норм накопления ТБО должно производиться согласно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«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Рекомендациям </w:t>
      </w: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по</w:t>
      </w:r>
      <w:proofErr w:type="gramEnd"/>
    </w:p>
    <w:p w:rsidR="00BB77BB" w:rsidRPr="009D727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определению норм накопления твердых бытовых отходов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».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К основным положениям Рекомендаций можно отнести: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работа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по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определению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или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уточнению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норм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накопления ТБО проводится </w:t>
      </w: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специальной</w:t>
      </w:r>
      <w:proofErr w:type="gramEnd"/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комиссией, создаваемой органами местного самоуправления (нормы накопления ТБО могут</w:t>
      </w:r>
      <w:proofErr w:type="gramEnd"/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изменяться в зависимости от числа жителей населенного пункта и его специфики), основными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показателями при определении норм накопления ТБО являются масса, объем, средняя плотность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и коэффициент суточной неравномерности накопления;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нормы накопления определяются для жилых зданий и для объектов общественного назначения;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нормы накопления определяются: по жилым зданиям </w:t>
      </w: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–н</w:t>
      </w:r>
      <w:proofErr w:type="gramEnd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а одного человека; по объектам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культурно </w:t>
      </w: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–б</w:t>
      </w:r>
      <w:proofErr w:type="gramEnd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ытового назначения (клубы, библиотеки) –на 1 место; по объектам торговли –на 1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кв. м. торговой площади; на фельдшерский пункт, офис врача общей практики –на 1 посещение;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при определении накопления отходов целесообразно использовать стандартные контейнеры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емкостью 0,75 куб.</w:t>
      </w:r>
      <w:proofErr w:type="gramStart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м</w:t>
      </w:r>
      <w:proofErr w:type="gramEnd"/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.;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- работу по уточнению норм накопления ТБО целесообразно проводить каждые 5 лет.</w:t>
      </w:r>
    </w:p>
    <w:p w:rsidR="00BB77BB" w:rsidRPr="00BB77BB" w:rsidRDefault="00BB77BB" w:rsidP="00BB77B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lastRenderedPageBreak/>
        <w:t>Рост обеспеченности бумагой и другими упаковочными материалами приводит к увеличению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объема ТБО и снижению плотности отходов. Следует отметить, что сокращение плотности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отходов в сельской местности происходить не будет из-за использования части образующихся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упаковочных материалов для личного пользования.</w:t>
      </w:r>
    </w:p>
    <w:p w:rsidR="00BB77BB" w:rsidRPr="00BB77BB" w:rsidRDefault="00BB77BB" w:rsidP="00BB77B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Климатические и местные условия оказывают влияние на нормы накопления в связи с различной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продолжительностью отопительного сезона, периода подметания дворов и тротуаров,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озеленения, а также потреблением населения овощей и фруктов.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Среднегодовые нормы накопления и образования твердых бытовых отходов, приведены </w:t>
      </w:r>
    </w:p>
    <w:p w:rsidR="00BB77BB" w:rsidRPr="00BB77B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B77BB">
        <w:rPr>
          <w:rFonts w:ascii="Times New Roman" w:eastAsia="TimesNewRomanPSMT" w:hAnsi="Times New Roman"/>
          <w:bCs/>
          <w:sz w:val="24"/>
          <w:szCs w:val="24"/>
          <w:lang w:val="ru-RU"/>
        </w:rPr>
        <w:t>Таблице 3</w:t>
      </w:r>
      <w:r w:rsidR="00100FD8"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</w:p>
    <w:p w:rsidR="00BB77BB" w:rsidRPr="007070E4" w:rsidRDefault="00BB77BB" w:rsidP="007070E4">
      <w:pPr>
        <w:autoSpaceDE w:val="0"/>
        <w:autoSpaceDN w:val="0"/>
        <w:adjustRightInd w:val="0"/>
        <w:ind w:firstLine="0"/>
        <w:jc w:val="right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7070E4">
        <w:rPr>
          <w:rFonts w:ascii="Times New Roman" w:eastAsia="TimesNewRomanPSMT" w:hAnsi="Times New Roman"/>
          <w:bCs/>
          <w:sz w:val="24"/>
          <w:szCs w:val="24"/>
          <w:lang w:val="ru-RU"/>
        </w:rPr>
        <w:t>Таблица 3</w:t>
      </w:r>
    </w:p>
    <w:p w:rsidR="007070E4" w:rsidRDefault="007070E4" w:rsidP="007070E4">
      <w:pPr>
        <w:autoSpaceDE w:val="0"/>
        <w:autoSpaceDN w:val="0"/>
        <w:adjustRightInd w:val="0"/>
        <w:ind w:firstLine="0"/>
        <w:jc w:val="right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3435"/>
        <w:gridCol w:w="1127"/>
        <w:gridCol w:w="2079"/>
        <w:gridCol w:w="1098"/>
        <w:gridCol w:w="1495"/>
      </w:tblGrid>
      <w:tr w:rsidR="007070E4" w:rsidTr="006E2EC6">
        <w:tc>
          <w:tcPr>
            <w:tcW w:w="619" w:type="dxa"/>
            <w:vMerge w:val="restart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6E2EC6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3435" w:type="dxa"/>
            <w:vMerge w:val="restart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>Источник образования отходов</w:t>
            </w:r>
          </w:p>
        </w:tc>
        <w:tc>
          <w:tcPr>
            <w:tcW w:w="3206" w:type="dxa"/>
            <w:gridSpan w:val="2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>Среднегодовая норма образования и накопления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593" w:type="dxa"/>
            <w:gridSpan w:val="2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>Предлагаемые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i/>
                <w:iCs/>
                <w:sz w:val="24"/>
                <w:szCs w:val="24"/>
                <w:lang w:val="ru-RU"/>
              </w:rPr>
              <w:t>Нормы образования и накопления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19" w:type="dxa"/>
            <w:vMerge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35" w:type="dxa"/>
            <w:vMerge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кг</w:t>
            </w:r>
            <w:proofErr w:type="gram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. 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куб</w:t>
            </w: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.м</w:t>
            </w:r>
            <w:proofErr w:type="gramEnd"/>
          </w:p>
        </w:tc>
        <w:tc>
          <w:tcPr>
            <w:tcW w:w="1098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кг</w:t>
            </w:r>
            <w:proofErr w:type="gram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9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куб.м.</w:t>
            </w:r>
          </w:p>
        </w:tc>
      </w:tr>
      <w:tr w:rsidR="006E2EC6" w:rsidTr="006E2EC6">
        <w:tc>
          <w:tcPr>
            <w:tcW w:w="61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43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Общая норма накопления ТБО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 благоустроенным жилым  домам, с населением до 100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тыс</w:t>
            </w: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.ч</w:t>
            </w:r>
            <w:proofErr w:type="gram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ел.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 на 1 жителя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100 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</w:t>
            </w:r>
          </w:p>
        </w:tc>
      </w:tr>
      <w:tr w:rsidR="006E2EC6" w:rsidTr="006E2EC6">
        <w:tc>
          <w:tcPr>
            <w:tcW w:w="61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43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Учреждение (почтовое</w:t>
            </w:r>
            <w:proofErr w:type="gram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отделение, административно-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финансовые учреждения,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библиотека)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27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40  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0,16</w:t>
            </w:r>
          </w:p>
        </w:tc>
        <w:tc>
          <w:tcPr>
            <w:tcW w:w="1098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49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</w:t>
            </w:r>
          </w:p>
        </w:tc>
      </w:tr>
      <w:tr w:rsidR="006E2EC6" w:rsidTr="006E2EC6">
        <w:tc>
          <w:tcPr>
            <w:tcW w:w="61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43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127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24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ся</w:t>
            </w:r>
            <w:proofErr w:type="spell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0,12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ся</w:t>
            </w:r>
            <w:proofErr w:type="spell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24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ся</w:t>
            </w:r>
            <w:proofErr w:type="spell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0,12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ся</w:t>
            </w:r>
            <w:proofErr w:type="spell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1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43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Продовольственный магазин</w:t>
            </w:r>
          </w:p>
        </w:tc>
        <w:tc>
          <w:tcPr>
            <w:tcW w:w="1127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160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</w:t>
            </w: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  <w:proofErr w:type="gram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.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0,064 на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 кв. м.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</w:tc>
        <w:tc>
          <w:tcPr>
            <w:tcW w:w="1098" w:type="dxa"/>
            <w:vMerge w:val="restart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56*</w:t>
            </w:r>
          </w:p>
        </w:tc>
        <w:tc>
          <w:tcPr>
            <w:tcW w:w="1495" w:type="dxa"/>
            <w:vMerge w:val="restart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0,20*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1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43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Промтоварный магазин</w:t>
            </w:r>
          </w:p>
        </w:tc>
        <w:tc>
          <w:tcPr>
            <w:tcW w:w="1127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80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кв. м.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0,32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кв. м.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  <w:vMerge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  <w:vMerge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1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343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Фельдшерские пункты</w:t>
            </w:r>
          </w:p>
        </w:tc>
        <w:tc>
          <w:tcPr>
            <w:tcW w:w="1127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3,25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посещен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ие</w:t>
            </w:r>
            <w:proofErr w:type="spell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 013 на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посещен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ие</w:t>
            </w:r>
            <w:proofErr w:type="spell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60** на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посещен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ие</w:t>
            </w:r>
            <w:proofErr w:type="spell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0,20**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посещен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ие</w:t>
            </w:r>
            <w:proofErr w:type="spellEnd"/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1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343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Клубные учреждения</w:t>
            </w:r>
          </w:p>
        </w:tc>
        <w:tc>
          <w:tcPr>
            <w:tcW w:w="1127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30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 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15***на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 место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</w:tcPr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0.1***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 1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место</w:t>
            </w:r>
          </w:p>
          <w:p w:rsidR="007070E4" w:rsidRPr="006E2EC6" w:rsidRDefault="007070E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*в сельском поселении, как правило, в одной торговой точке производится реализация продукции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продовольственной и промтоварной группы товаров, с выделением картонной и полиэтиленовой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упаковки, в </w:t>
      </w:r>
      <w:proofErr w:type="gram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связи</w:t>
      </w:r>
      <w:proofErr w:type="gram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 чем возможно сокращение образования отходов от реализации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продовольственной и не продовольственной группы товаров на 25%, что составит 56 кг на 1 кв.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м. торговой площади, а плотность отходов можно принять усредненной - 0,2 куб. м. на 1 кв. м.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торговой площади;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lastRenderedPageBreak/>
        <w:t>** в фельдшерско-акушерских пунктах - инъекции, перевязки и другие медицинские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манипуляции, объем оказываемых услуг в сельском поселении значительно отличается от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медицинских услуг, оказываемых в районных центрах и городах, в связи с чем, предлагается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уменьшить норматив образования отходов на 50% (60 кг</w:t>
      </w:r>
      <w:proofErr w:type="gram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  <w:proofErr w:type="gram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proofErr w:type="gram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н</w:t>
      </w:r>
      <w:proofErr w:type="gram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а 1 посещение), а плотность отходов,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равной плотности отходов, образующихся в учреждениях (0,2 куб. м. на 1 посещение).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proofErr w:type="gram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***клубные учреждения в сельском поселении, как правило, посещаются в выходные и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праздничные дни, в связи с чем, норму образования отходов и целесообразно сократить на 50%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(15 кг на 1 место), плотность отходов также предлагается уменьшить до 50%, (0,1 куб.м. на 1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место) т.к., в результате посещения клубных учреждений образуются в основном упаковочные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материалы (отходы от распаковки чипсов, сухариков</w:t>
      </w:r>
      <w:proofErr w:type="gram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, шоколада, мороженого и т.п.);</w:t>
      </w:r>
    </w:p>
    <w:p w:rsidR="00BB77BB" w:rsidRPr="00B20E1B" w:rsidRDefault="00BB77BB" w:rsidP="00B20E1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Для того чтобы рекомендуемые нормы накопления приобрели законность, их требуется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утвердить органами местного самоуправления, этому должны предшествовать соответствующие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замеры, учет, контроль за количественным и качественным составом образующихся отходов, т.е.,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утвержденные нормативы должны быть обоснованными.</w:t>
      </w:r>
    </w:p>
    <w:p w:rsidR="00B20E1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Default="00BB77BB" w:rsidP="00B20E1B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2.3.3. Отходы 1-2 класса опасности</w:t>
      </w:r>
    </w:p>
    <w:p w:rsidR="00B20E1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Default="00BB77BB" w:rsidP="00B20E1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На территории сельского поселения могут быть образованы не только ТБО или отходы,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являющиеся ВМР, но и отходы, хранение которых требует особых условий, например, отходы 1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класса опасности (отработанные ртутьсодержащие лампы и приборы), которые следует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передавать для обезвреживания.</w:t>
      </w:r>
    </w:p>
    <w:p w:rsidR="00B20E1B" w:rsidRPr="00B20E1B" w:rsidRDefault="00B20E1B" w:rsidP="00B20E1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Default="00BB77BB" w:rsidP="00B20E1B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2.3.4. Биологические</w:t>
      </w:r>
      <w:r w:rsidR="00B20E1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отходы</w:t>
      </w:r>
    </w:p>
    <w:p w:rsidR="00B20E1B" w:rsidRPr="009D727B" w:rsidRDefault="00B20E1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Pr="00B20E1B" w:rsidRDefault="00050BAD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 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 территории </w:t>
      </w:r>
      <w:r w:rsidR="00000A81">
        <w:rPr>
          <w:rFonts w:ascii="Times New Roman" w:eastAsia="TimesNewRomanPSMT" w:hAnsi="Times New Roman"/>
          <w:bCs/>
          <w:sz w:val="24"/>
          <w:szCs w:val="24"/>
          <w:lang w:val="ru-RU"/>
        </w:rPr>
        <w:t>Гладковского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100FD8">
        <w:rPr>
          <w:rFonts w:ascii="Times New Roman" w:eastAsia="TimesNewRomanPSMT" w:hAnsi="Times New Roman"/>
          <w:bCs/>
          <w:sz w:val="24"/>
          <w:szCs w:val="24"/>
          <w:lang w:val="ru-RU"/>
        </w:rPr>
        <w:t>сельсовета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пункта сбора павших трупов животных не</w:t>
      </w:r>
    </w:p>
    <w:p w:rsidR="00BB77B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имеется. Биологические отходы вывозятся в пункт сбора биологических отходов, где происходит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их утилизация.</w:t>
      </w:r>
    </w:p>
    <w:p w:rsidR="00B20E1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2.3.5. Содержание и</w:t>
      </w:r>
      <w:r w:rsidR="00B20E1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уборка придомовых обособленных территорий</w:t>
      </w:r>
    </w:p>
    <w:p w:rsidR="00B20E1B" w:rsidRPr="009D727B" w:rsidRDefault="00B20E1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Pr="00B20E1B" w:rsidRDefault="00BB77BB" w:rsidP="00B20E1B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Объектами очистки являются: территории домовладений, проезды, объекты культурно-бытового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назначения, территории учреждений и организаций.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Возле организаций, учреждений и объектов культурно-бытового назначения должны быть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установлены урны. Очистка урн должна осуществляться систематически по мере их накопления.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За содержание урн в чистоте несут ответственность организации, учреждения, осуществляющие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уборку закрепленных за ними территорий.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Сбор отходов осуществляется согласно </w:t>
      </w:r>
      <w:proofErr w:type="spell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СанПиН</w:t>
      </w:r>
      <w:proofErr w:type="spell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2.1.7.1322-03 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>«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Гигиенические требования </w:t>
      </w:r>
      <w:proofErr w:type="gram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к</w:t>
      </w:r>
      <w:proofErr w:type="gramEnd"/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размещению и обезвреживанию отходов производства и потребления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>»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</w:p>
    <w:p w:rsidR="00BB77B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На территории Гладковского сельсовета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сбор бытовых отходов производится путем их выноса из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жилых домов и складирования в типовые контейнеры. Такой же процесс сбора осуществляется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при уборке административных зданий, школ, предприятий торговли и т.д.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Площадка для размещения контейнеров должна иметь:</w:t>
      </w:r>
    </w:p>
    <w:p w:rsidR="00BB77B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удобные подъездные пути для автотранспорта;</w:t>
      </w:r>
    </w:p>
    <w:p w:rsidR="00BB77B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водонепроницаемое покрытие (асфальтобетон; бетон и т.п.);</w:t>
      </w:r>
    </w:p>
    <w:p w:rsidR="00BB77B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трехстороннее ограждение (забор или живая изгородь);</w:t>
      </w:r>
    </w:p>
    <w:p w:rsidR="00BB77BB" w:rsidRPr="00B20E1B" w:rsidRDefault="00B20E1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укрытие (крышки).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Площадки для установки контейнеров должны быть удалены от жилых домов, спортивных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площадок, от мест отдыха на расстоянии не менее 20 м. Размер площадок должен быть рассчитан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на установку необходимого числа контейнеров, но не более 10.</w:t>
      </w:r>
    </w:p>
    <w:p w:rsidR="00BB77BB" w:rsidRPr="00B20E1B" w:rsidRDefault="009B2B6E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 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При временном хранении отходов следует исключить возможность загнивания и разложения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отходов.</w:t>
      </w:r>
    </w:p>
    <w:p w:rsidR="00BB77BB" w:rsidRPr="00B20E1B" w:rsidRDefault="00BB77BB" w:rsidP="00047154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lastRenderedPageBreak/>
        <w:t xml:space="preserve">На территории </w:t>
      </w:r>
      <w:r w:rsidR="00B20E1B">
        <w:rPr>
          <w:rFonts w:ascii="Times New Roman" w:eastAsia="TimesNewRomanPSMT" w:hAnsi="Times New Roman"/>
          <w:bCs/>
          <w:sz w:val="24"/>
          <w:szCs w:val="24"/>
          <w:lang w:val="ru-RU"/>
        </w:rPr>
        <w:t>населенных пунктов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рекомендуется проводить селективный сбор отходов, с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целью уменьшения количества отходов, поступающих на свалку для захоронения, а отходы,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являющиеся вторичными материальными ресурсами (ВМР) передавать на утилизацию.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Кроме отработанных ртутьсодержащих ламп и приборов могут быть образованы другие отходы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потребления: отработанные аккумуляторы, масла отработанные, фильтры жидкого топлива,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промасленная ветошь и др., такие отходы не подлежат размещению на свалках и полигонах.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Сбор отходов должен осуществляться по их видам и классам опасности, смешивание их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запрещается.</w:t>
      </w:r>
    </w:p>
    <w:p w:rsidR="00BB77BB" w:rsidRPr="00B20E1B" w:rsidRDefault="00BB77BB" w:rsidP="00047154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С целью недопущения размещения на свалке запрещенных видов отходов, следует согласовать с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территориальным Управлением </w:t>
      </w:r>
      <w:proofErr w:type="spellStart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Роспотребнадзора</w:t>
      </w:r>
      <w:proofErr w:type="spellEnd"/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и организацией, эксплуатирующей объект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захоронения отходов перечень отходов, подлежащих к размещению на свалке.</w:t>
      </w:r>
    </w:p>
    <w:p w:rsidR="00BB77BB" w:rsidRPr="00B20E1B" w:rsidRDefault="00BB77BB" w:rsidP="00047154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Виды отходов, не подлежащие к размещению на свалке должны передаваться с целью</w:t>
      </w:r>
    </w:p>
    <w:p w:rsidR="00BB77BB" w:rsidRPr="00B20E1B" w:rsidRDefault="00BB77BB" w:rsidP="00B20E1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использования или обезвреживания предприятиям-потребителям, имеющим соответствующий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20E1B">
        <w:rPr>
          <w:rFonts w:ascii="Times New Roman" w:eastAsia="TimesNewRomanPSMT" w:hAnsi="Times New Roman"/>
          <w:bCs/>
          <w:sz w:val="24"/>
          <w:szCs w:val="24"/>
          <w:lang w:val="ru-RU"/>
        </w:rPr>
        <w:t>вид лицензии.</w:t>
      </w:r>
    </w:p>
    <w:p w:rsidR="00BB77BB" w:rsidRPr="00047154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>Примерное количество образующихся отходов приведено в таблице 4.</w:t>
      </w:r>
    </w:p>
    <w:p w:rsidR="00BB77BB" w:rsidRPr="00047154" w:rsidRDefault="00BB77BB" w:rsidP="00047154">
      <w:pPr>
        <w:autoSpaceDE w:val="0"/>
        <w:autoSpaceDN w:val="0"/>
        <w:adjustRightInd w:val="0"/>
        <w:ind w:firstLine="0"/>
        <w:jc w:val="right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>Таблица 4</w:t>
      </w:r>
    </w:p>
    <w:p w:rsidR="00047154" w:rsidRDefault="00047154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977"/>
        <w:gridCol w:w="2259"/>
        <w:gridCol w:w="1971"/>
        <w:gridCol w:w="1971"/>
      </w:tblGrid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№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Наименование отхода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Норматив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образо</w:t>
            </w:r>
            <w:proofErr w:type="spell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вания</w:t>
            </w:r>
            <w:proofErr w:type="spell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Обоснование </w:t>
            </w: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для</w:t>
            </w:r>
            <w:proofErr w:type="gramEnd"/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образования отхода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Количество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образую-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щихся</w:t>
            </w:r>
            <w:proofErr w:type="spell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отходов,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тонн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Ртутные лампы, люминесцентные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ртутьсодержащие трубки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отработанные</w:t>
            </w:r>
            <w:proofErr w:type="gram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и брак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из жилищ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несортированные (исключая</w:t>
            </w:r>
            <w:proofErr w:type="gramEnd"/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крупногабаритные)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210-225кг на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1чел/год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5D6745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779</w:t>
            </w:r>
          </w:p>
        </w:tc>
        <w:tc>
          <w:tcPr>
            <w:tcW w:w="1971" w:type="dxa"/>
          </w:tcPr>
          <w:p w:rsidR="00047154" w:rsidRPr="006E2EC6" w:rsidRDefault="00000A81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163</w:t>
            </w:r>
            <w:r w:rsidR="00047154"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,</w:t>
            </w: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Мусор от бытовых помещений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организаций </w:t>
            </w: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несортированный</w:t>
            </w:r>
            <w:proofErr w:type="gramEnd"/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(исключая крупногабаритный)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40-70кг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 1чел/год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1,400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территории и помещений объектов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оптово-розничной торговли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продовольственными товарами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250 кг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1м2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торговой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Всего 6 магазинов </w:t>
            </w: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</w:t>
            </w:r>
            <w:proofErr w:type="gramEnd"/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торговой площадью</w:t>
            </w:r>
          </w:p>
          <w:p w:rsidR="00047154" w:rsidRPr="006E2EC6" w:rsidRDefault="00000A81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302</w:t>
            </w:r>
            <w:r w:rsidR="00047154"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кв.м.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57,5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территории и помещений объектов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оптово-розничной </w:t>
            </w: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торговли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промышленными товарами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200 кг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1м2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торговой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площади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 xml:space="preserve">Всего 1магазин </w:t>
            </w: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</w:t>
            </w:r>
            <w:proofErr w:type="gramEnd"/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торговой площадью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</w:t>
            </w:r>
            <w:r w:rsidR="00000A81"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кв.м.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14,00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территории и помещений </w:t>
            </w: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учебно</w:t>
            </w:r>
            <w:proofErr w:type="spell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воспитательных учреждений</w:t>
            </w: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24 кг на 1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учащегося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00A81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72</w:t>
            </w:r>
            <w:r w:rsidR="00047154"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учащихся</w:t>
            </w:r>
          </w:p>
        </w:tc>
        <w:tc>
          <w:tcPr>
            <w:tcW w:w="1971" w:type="dxa"/>
          </w:tcPr>
          <w:p w:rsidR="00047154" w:rsidRPr="006E2EC6" w:rsidRDefault="00000A81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  <w:r w:rsidR="00047154"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,</w:t>
            </w: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728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Полиэтиленовая тара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поврежденная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полиэтилена в виде пленки</w:t>
            </w: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Стеклянный бой незагрязненный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(исключая бой стекла </w:t>
            </w: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электронно</w:t>
            </w:r>
            <w:proofErr w:type="spell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  <w:proofErr w:type="gramEnd"/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лучевых трубок и люминесцентных ламп)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0,300*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Лом черных металлов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несортированный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1,000*</w:t>
            </w: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Тара и упаковка из алюминия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незагрязненная, потерявшая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потребительские свойства и брак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0,100*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675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977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упаковочного картона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незагрязненные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71" w:type="dxa"/>
          </w:tcPr>
          <w:p w:rsidR="00047154" w:rsidRPr="006E2EC6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</w:tc>
      </w:tr>
    </w:tbl>
    <w:p w:rsidR="00BB77BB" w:rsidRPr="00047154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Pr="00047154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В таблице 5 приведен примерный перечень отходов, образование которых возможно </w:t>
      </w:r>
      <w:proofErr w:type="gramStart"/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>на</w:t>
      </w:r>
      <w:proofErr w:type="gramEnd"/>
    </w:p>
    <w:p w:rsidR="00BB77BB" w:rsidRPr="00047154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территории </w:t>
      </w:r>
      <w:r w:rsidR="00047154">
        <w:rPr>
          <w:rFonts w:ascii="Times New Roman" w:eastAsia="TimesNewRomanPSMT" w:hAnsi="Times New Roman"/>
          <w:bCs/>
          <w:sz w:val="24"/>
          <w:szCs w:val="24"/>
          <w:lang w:val="ru-RU"/>
        </w:rPr>
        <w:t>Гладковского сельсовета</w:t>
      </w: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</w:p>
    <w:p w:rsidR="00BB77B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>* прогнозируемые данные</w:t>
      </w:r>
    </w:p>
    <w:p w:rsidR="00047154" w:rsidRDefault="00047154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827"/>
        <w:gridCol w:w="1560"/>
        <w:gridCol w:w="850"/>
        <w:gridCol w:w="992"/>
        <w:gridCol w:w="2552"/>
      </w:tblGrid>
      <w:tr w:rsidR="006E2EC6" w:rsidTr="006E2EC6">
        <w:tc>
          <w:tcPr>
            <w:tcW w:w="568" w:type="dxa"/>
          </w:tcPr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№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Наименование отхода</w:t>
            </w:r>
          </w:p>
        </w:tc>
        <w:tc>
          <w:tcPr>
            <w:tcW w:w="1560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Код по ФККО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Класс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опасности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Планиру</w:t>
            </w:r>
            <w:proofErr w:type="spellEnd"/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емый</w:t>
            </w:r>
            <w:proofErr w:type="spellEnd"/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объем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образова</w:t>
            </w:r>
            <w:proofErr w:type="spellEnd"/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ния</w:t>
            </w:r>
            <w:proofErr w:type="spellEnd"/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отходов,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тонн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Место размещения отхода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568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Ртутные лампы, люминесцентные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ртутьсодержащие трубки отработанные и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брак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35330100130</w:t>
            </w: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992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0,010</w:t>
            </w:r>
          </w:p>
        </w:tc>
        <w:tc>
          <w:tcPr>
            <w:tcW w:w="2552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1 раз/год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568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из жилищ несортированные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(исключая крупногабаритные) 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9110010001004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139,7</w:t>
            </w:r>
          </w:p>
        </w:tc>
        <w:tc>
          <w:tcPr>
            <w:tcW w:w="2552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</w:tc>
      </w:tr>
      <w:tr w:rsidR="006E2EC6" w:rsidTr="006E2EC6">
        <w:tc>
          <w:tcPr>
            <w:tcW w:w="568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Мусор от бытовых помещений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организаций несортированный (исключая</w:t>
            </w:r>
            <w:proofErr w:type="gramEnd"/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крупногабаритный)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91200401004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0,16</w:t>
            </w:r>
          </w:p>
        </w:tc>
        <w:tc>
          <w:tcPr>
            <w:tcW w:w="2552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568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 территории и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помещений объектов </w:t>
            </w:r>
            <w:proofErr w:type="gram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оптово-розничной</w:t>
            </w:r>
            <w:proofErr w:type="gramEnd"/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торговли продовольственными товарами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9120110001005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15,5</w:t>
            </w:r>
          </w:p>
        </w:tc>
        <w:tc>
          <w:tcPr>
            <w:tcW w:w="2552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568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 территории и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помещений объектов </w:t>
            </w:r>
            <w:proofErr w:type="gram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оптово-розничной</w:t>
            </w:r>
            <w:proofErr w:type="gramEnd"/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торговли промышленными товарами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9120120001005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-------</w:t>
            </w:r>
          </w:p>
        </w:tc>
        <w:tc>
          <w:tcPr>
            <w:tcW w:w="2552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568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 территории и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помещений учебно-воспитательных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учреждений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9120130001005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0,22</w:t>
            </w:r>
          </w:p>
        </w:tc>
        <w:tc>
          <w:tcPr>
            <w:tcW w:w="2552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568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Полиэтиленовая тара поврежденная   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5710290313995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</w:tc>
        <w:tc>
          <w:tcPr>
            <w:tcW w:w="2552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568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Отходы полиэтилена в виде пленки   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5710290201995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</w:tc>
        <w:tc>
          <w:tcPr>
            <w:tcW w:w="2552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568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Стеклянный бой незагрязненный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(исключая бой стекла электронно-лучевых</w:t>
            </w:r>
            <w:proofErr w:type="gramEnd"/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трубок и люминесцентных ламп)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3140080201995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0,300*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568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10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Лом черных металлов несортированный  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3513010001995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1,000*</w:t>
            </w:r>
          </w:p>
        </w:tc>
        <w:tc>
          <w:tcPr>
            <w:tcW w:w="2552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</w:tc>
      </w:tr>
      <w:tr w:rsidR="006E2EC6" w:rsidTr="006E2EC6">
        <w:tc>
          <w:tcPr>
            <w:tcW w:w="568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11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Тара и упаковка из алюминия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незагрязненная, потерявшая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потребительские свойства и брак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3531010313995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0,100*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568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12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упаковочного картона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незагрязненные   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1871020201005</w:t>
            </w:r>
          </w:p>
        </w:tc>
        <w:tc>
          <w:tcPr>
            <w:tcW w:w="850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</w:tc>
        <w:tc>
          <w:tcPr>
            <w:tcW w:w="2552" w:type="dxa"/>
          </w:tcPr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BF6459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6E2EC6" w:rsidTr="006E2EC6">
        <w:tc>
          <w:tcPr>
            <w:tcW w:w="568" w:type="dxa"/>
          </w:tcPr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Всего отходов, вывозимых на свалку</w:t>
            </w:r>
          </w:p>
        </w:tc>
        <w:tc>
          <w:tcPr>
            <w:tcW w:w="1560" w:type="dxa"/>
          </w:tcPr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47154" w:rsidRPr="00FA1B6C" w:rsidRDefault="00BF6459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FA1B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145,195</w:t>
            </w:r>
          </w:p>
        </w:tc>
        <w:tc>
          <w:tcPr>
            <w:tcW w:w="2552" w:type="dxa"/>
          </w:tcPr>
          <w:p w:rsidR="00047154" w:rsidRPr="00FA1B6C" w:rsidRDefault="00047154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B77BB" w:rsidRPr="00047154" w:rsidRDefault="00047154" w:rsidP="00047154">
      <w:pPr>
        <w:tabs>
          <w:tab w:val="left" w:pos="1005"/>
        </w:tabs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047154">
        <w:rPr>
          <w:rFonts w:ascii="Times New Roman" w:eastAsia="TimesNewRomanPSMT" w:hAnsi="Times New Roman"/>
          <w:bCs/>
          <w:sz w:val="24"/>
          <w:szCs w:val="24"/>
          <w:lang w:val="ru-RU"/>
        </w:rPr>
        <w:tab/>
      </w:r>
    </w:p>
    <w:p w:rsidR="00BF6459" w:rsidRPr="00BF6459" w:rsidRDefault="00BF6459" w:rsidP="00BF6459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Для вывоза отходов следует утвердить санитарную схему очистки территории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населенного пункта.</w:t>
      </w:r>
    </w:p>
    <w:p w:rsidR="00BF6459" w:rsidRPr="00BF6459" w:rsidRDefault="00BF6459" w:rsidP="00BF6459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Для определения числа устанавливаемых контейнеров следует исходить из численности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населения, норм накопления отходов и сроков их хранения.</w:t>
      </w:r>
    </w:p>
    <w:p w:rsidR="00BB77BB" w:rsidRPr="00BF6459" w:rsidRDefault="00BF6459" w:rsidP="00BF6459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proofErr w:type="gramStart"/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Планируемое количество отходов, вывозимое с территории 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>Гладковского сельсовета</w:t>
      </w: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составит</w:t>
      </w:r>
      <w:proofErr w:type="gramEnd"/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000A81">
        <w:rPr>
          <w:rFonts w:ascii="Times New Roman" w:eastAsia="TimesNewRomanPSMT" w:hAnsi="Times New Roman"/>
          <w:bCs/>
          <w:sz w:val="24"/>
          <w:szCs w:val="24"/>
          <w:lang w:val="ru-RU"/>
        </w:rPr>
        <w:t>77</w:t>
      </w: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,</w:t>
      </w:r>
      <w:r w:rsidR="00000A81">
        <w:rPr>
          <w:rFonts w:ascii="Times New Roman" w:eastAsia="TimesNewRomanPSMT" w:hAnsi="Times New Roman"/>
          <w:bCs/>
          <w:sz w:val="24"/>
          <w:szCs w:val="24"/>
          <w:lang w:val="ru-RU"/>
        </w:rPr>
        <w:t>9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тонн в год, исходя из численности сельского поселения (с учетом предприятий социально-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культурного назначения, организаций и учреждений). Периодичность вывоза отходов зависит от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количества образующихся отходов и количеством установленных контейнеров. </w:t>
      </w:r>
      <w:r w:rsidRPr="00000A81">
        <w:rPr>
          <w:rFonts w:ascii="Times New Roman" w:eastAsia="TimesNewRomanPSMT" w:hAnsi="Times New Roman"/>
          <w:bCs/>
          <w:sz w:val="24"/>
          <w:szCs w:val="24"/>
          <w:lang w:val="ru-RU"/>
        </w:rPr>
        <w:t>С учетом</w:t>
      </w:r>
      <w:r w:rsidR="00A222AC" w:rsidRPr="00000A81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000A81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плотности отходов вместимость контейнера составляет </w:t>
      </w:r>
      <w:r w:rsidR="00000A81">
        <w:rPr>
          <w:rFonts w:ascii="Times New Roman" w:eastAsia="TimesNewRomanPSMT" w:hAnsi="Times New Roman"/>
          <w:bCs/>
          <w:sz w:val="24"/>
          <w:szCs w:val="24"/>
          <w:lang w:val="ru-RU"/>
        </w:rPr>
        <w:t>300</w:t>
      </w:r>
      <w:r w:rsidR="00BB77BB" w:rsidRPr="00000A81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кг.</w:t>
      </w:r>
    </w:p>
    <w:p w:rsidR="00BB77BB" w:rsidRDefault="00BB77BB" w:rsidP="00BF6459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Осуществлять селективный сбор пищевых отходов в сельском поселении нецелесообразно, т.к.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BF6459">
        <w:rPr>
          <w:rFonts w:ascii="Times New Roman" w:eastAsia="TimesNewRomanPSMT" w:hAnsi="Times New Roman"/>
          <w:bCs/>
          <w:sz w:val="24"/>
          <w:szCs w:val="24"/>
          <w:lang w:val="ru-RU"/>
        </w:rPr>
        <w:t>нет предприятий по раздельной переработке ТБО.</w:t>
      </w:r>
    </w:p>
    <w:p w:rsidR="00FA1B6C" w:rsidRDefault="00FA1B6C" w:rsidP="00BF6459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BB77BB" w:rsidRDefault="00BB77BB" w:rsidP="00A222AC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A222AC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Адресный список населенных пунктов, из которых производится вывоз твердых бытовых</w:t>
      </w:r>
      <w:r w:rsidR="00A222AC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A222AC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отходов, график вывоза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126"/>
        <w:gridCol w:w="1418"/>
        <w:gridCol w:w="1701"/>
        <w:gridCol w:w="2268"/>
        <w:gridCol w:w="1523"/>
      </w:tblGrid>
      <w:tr w:rsidR="006E2EC6" w:rsidTr="009B2B6E">
        <w:tc>
          <w:tcPr>
            <w:tcW w:w="817" w:type="dxa"/>
          </w:tcPr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126" w:type="dxa"/>
          </w:tcPr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Населенный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пункт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Количество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жителей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График вывоза</w:t>
            </w:r>
          </w:p>
        </w:tc>
        <w:tc>
          <w:tcPr>
            <w:tcW w:w="2268" w:type="dxa"/>
          </w:tcPr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Количество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контейнеров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для ТБО, шт.,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 учетом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вместимости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контейнера – </w:t>
            </w:r>
            <w:r w:rsidR="00000A81"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300</w:t>
            </w: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кг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23" w:type="dxa"/>
          </w:tcPr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Места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размещения</w:t>
            </w:r>
          </w:p>
          <w:p w:rsidR="00A222AC" w:rsidRPr="006E2EC6" w:rsidRDefault="00A222AC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2B6E" w:rsidTr="009B2B6E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с. Гладковское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2B6E" w:rsidRPr="00DA5C0A" w:rsidRDefault="009B2B6E" w:rsidP="009B2B6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lang w:val="ru-RU"/>
              </w:rPr>
            </w:pPr>
            <w:r w:rsidRPr="00DA5C0A">
              <w:rPr>
                <w:rFonts w:ascii="Times New Roman" w:eastAsia="TimesNewRomanPSMT" w:hAnsi="Times New Roman"/>
                <w:bCs/>
                <w:lang w:val="ru-RU"/>
              </w:rPr>
              <w:t>Раз в неделю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2B6E" w:rsidTr="009B2B6E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д. Ершовка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2B6E" w:rsidRPr="007D7EE2" w:rsidRDefault="009B2B6E" w:rsidP="009B2B6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lang w:val="ru-RU"/>
              </w:rPr>
            </w:pPr>
            <w:r w:rsidRPr="00DA5C0A">
              <w:rPr>
                <w:rFonts w:ascii="Times New Roman" w:eastAsia="TimesNewRomanPSMT" w:hAnsi="Times New Roman"/>
                <w:bCs/>
                <w:lang w:val="ru-RU"/>
              </w:rPr>
              <w:t>Раз в неделю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2B6E" w:rsidTr="009B2B6E">
        <w:trPr>
          <w:trHeight w:val="111"/>
        </w:trPr>
        <w:tc>
          <w:tcPr>
            <w:tcW w:w="817" w:type="dxa"/>
            <w:tcBorders>
              <w:top w:val="single" w:sz="4" w:space="0" w:color="auto"/>
            </w:tcBorders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Банщиково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2B6E" w:rsidRPr="00DA5C0A" w:rsidRDefault="009B2B6E" w:rsidP="009B2B6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lang w:val="ru-RU"/>
              </w:rPr>
            </w:pPr>
            <w:r w:rsidRPr="00DA5C0A">
              <w:rPr>
                <w:rFonts w:ascii="Times New Roman" w:eastAsia="TimesNewRomanPSMT" w:hAnsi="Times New Roman"/>
                <w:bCs/>
                <w:lang w:val="ru-RU"/>
              </w:rPr>
              <w:t>Раз в неделю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2B6E" w:rsidTr="009B2B6E">
        <w:tc>
          <w:tcPr>
            <w:tcW w:w="817" w:type="dxa"/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    4</w:t>
            </w:r>
          </w:p>
        </w:tc>
        <w:tc>
          <w:tcPr>
            <w:tcW w:w="2126" w:type="dxa"/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Н-Алабуга</w:t>
            </w:r>
            <w:proofErr w:type="spellEnd"/>
          </w:p>
        </w:tc>
        <w:tc>
          <w:tcPr>
            <w:tcW w:w="1418" w:type="dxa"/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6E2EC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189</w:t>
            </w:r>
          </w:p>
        </w:tc>
        <w:tc>
          <w:tcPr>
            <w:tcW w:w="1701" w:type="dxa"/>
          </w:tcPr>
          <w:p w:rsidR="009B2B6E" w:rsidRPr="007D7EE2" w:rsidRDefault="009B2B6E" w:rsidP="009B2B6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lang w:val="ru-RU"/>
              </w:rPr>
            </w:pPr>
            <w:r w:rsidRPr="00DA5C0A">
              <w:rPr>
                <w:rFonts w:ascii="Times New Roman" w:eastAsia="TimesNewRomanPSMT" w:hAnsi="Times New Roman"/>
                <w:bCs/>
                <w:lang w:val="ru-RU"/>
              </w:rPr>
              <w:t>Раз в неделю</w:t>
            </w:r>
          </w:p>
        </w:tc>
        <w:tc>
          <w:tcPr>
            <w:tcW w:w="2268" w:type="dxa"/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23" w:type="dxa"/>
          </w:tcPr>
          <w:p w:rsidR="009B2B6E" w:rsidRPr="006E2EC6" w:rsidRDefault="009B2B6E" w:rsidP="006E2E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A222AC" w:rsidRDefault="00A222AC" w:rsidP="00A222AC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A222AC" w:rsidRDefault="00A222AC" w:rsidP="00A222AC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F1163C" w:rsidRDefault="00F1163C" w:rsidP="00A222AC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F1163C" w:rsidRDefault="00F1163C" w:rsidP="00A222AC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F1163C" w:rsidRDefault="00F1163C" w:rsidP="00A222AC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F1163C" w:rsidRPr="00A222AC" w:rsidRDefault="00F1163C" w:rsidP="00A222AC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Default="00BB77BB" w:rsidP="00A222AC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lastRenderedPageBreak/>
        <w:t>2.4. Транспортно</w:t>
      </w:r>
      <w:r w:rsidR="00A222AC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-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производственная база</w:t>
      </w:r>
    </w:p>
    <w:p w:rsidR="00A222AC" w:rsidRPr="009D727B" w:rsidRDefault="00A222AC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Pr="00A222AC" w:rsidRDefault="009B2B6E" w:rsidP="00A222A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В настоящее время в </w:t>
      </w:r>
      <w:r w:rsidR="00FA1B6C">
        <w:rPr>
          <w:rFonts w:ascii="Times New Roman" w:eastAsia="TimesNewRomanPSMT" w:hAnsi="Times New Roman"/>
          <w:bCs/>
          <w:sz w:val="24"/>
          <w:szCs w:val="24"/>
          <w:lang w:val="ru-RU"/>
        </w:rPr>
        <w:t>А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дминистрации </w:t>
      </w:r>
      <w:r w:rsidR="00FA1B6C">
        <w:rPr>
          <w:rFonts w:ascii="Times New Roman" w:eastAsia="TimesNewRomanPSMT" w:hAnsi="Times New Roman"/>
          <w:bCs/>
          <w:sz w:val="24"/>
          <w:szCs w:val="24"/>
          <w:lang w:val="ru-RU"/>
        </w:rPr>
        <w:t>Гладковского сельсовета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отсутствует парк специализированной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техники для уборки поселения, а также для сбора и транспортировки ТБО.</w:t>
      </w:r>
    </w:p>
    <w:p w:rsidR="00BB77BB" w:rsidRPr="00A222AC" w:rsidRDefault="009B2B6E" w:rsidP="00A222A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До приобретения специализированных автотранспортных средств содержания 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>населенных пунктов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в чистоте и транспортировка отходов будет осуществляться силами лицензируемого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предприятия по договору.</w:t>
      </w:r>
    </w:p>
    <w:p w:rsidR="00BB77BB" w:rsidRPr="00A222AC" w:rsidRDefault="009B2B6E" w:rsidP="00A222AC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Сбор и транспортировка отходов должна осуществляться на основании лицензии на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деятельность по сбору, использованию, обезвреживанию, транспортировке, размещению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BB77BB" w:rsidRPr="00A222AC">
        <w:rPr>
          <w:rFonts w:ascii="Times New Roman" w:eastAsia="TimesNewRomanPSMT" w:hAnsi="Times New Roman"/>
          <w:bCs/>
          <w:sz w:val="24"/>
          <w:szCs w:val="24"/>
          <w:lang w:val="ru-RU"/>
        </w:rPr>
        <w:t>опасных отходов.</w:t>
      </w:r>
    </w:p>
    <w:p w:rsidR="00BB77BB" w:rsidRPr="009D727B" w:rsidRDefault="00BB77BB" w:rsidP="00BB77BB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Default="00BB77BB" w:rsidP="00BB77BB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3. Финансирова</w:t>
      </w: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ние 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мероприятий</w:t>
      </w: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по санитарной</w:t>
      </w: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очистке </w:t>
      </w:r>
    </w:p>
    <w:p w:rsidR="00BB77BB" w:rsidRDefault="00BB77BB" w:rsidP="00BB77BB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BB77BB" w:rsidRPr="009D727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Ежегодно в бюджете сельского поселения предусмотрено финансирование средств на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благоустройство и санитарную очистку территории поселения.</w:t>
      </w:r>
    </w:p>
    <w:p w:rsidR="00BB77BB" w:rsidRPr="009D727B" w:rsidRDefault="00BB77BB" w:rsidP="00BB77BB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В 201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>6</w:t>
      </w: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г</w:t>
      </w:r>
      <w:r w:rsidR="00FA1B6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оду из </w:t>
      </w: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бюджет</w:t>
      </w:r>
      <w:r w:rsidR="00FA1B6C">
        <w:rPr>
          <w:rFonts w:ascii="Times New Roman" w:eastAsia="TimesNewRomanPSMT" w:hAnsi="Times New Roman"/>
          <w:bCs/>
          <w:sz w:val="24"/>
          <w:szCs w:val="24"/>
          <w:lang w:val="ru-RU"/>
        </w:rPr>
        <w:t>а Гладковского сельсовета</w:t>
      </w: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на благоустройство выделено </w:t>
      </w:r>
      <w:r w:rsidR="00115A64">
        <w:rPr>
          <w:rFonts w:ascii="Times New Roman" w:eastAsia="TimesNewRomanPSMT" w:hAnsi="Times New Roman"/>
          <w:bCs/>
          <w:sz w:val="24"/>
          <w:szCs w:val="24"/>
          <w:lang w:val="ru-RU"/>
        </w:rPr>
        <w:t>68,8</w:t>
      </w: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тыс</w:t>
      </w:r>
      <w:r w:rsidR="00115A64">
        <w:rPr>
          <w:rFonts w:ascii="Times New Roman" w:eastAsia="TimesNewRomanPSMT" w:hAnsi="Times New Roman"/>
          <w:bCs/>
          <w:sz w:val="24"/>
          <w:szCs w:val="24"/>
          <w:lang w:val="ru-RU"/>
        </w:rPr>
        <w:t>яч</w:t>
      </w: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руб</w:t>
      </w:r>
      <w:r w:rsidR="00115A64">
        <w:rPr>
          <w:rFonts w:ascii="Times New Roman" w:eastAsia="TimesNewRomanPSMT" w:hAnsi="Times New Roman"/>
          <w:bCs/>
          <w:sz w:val="24"/>
          <w:szCs w:val="24"/>
          <w:lang w:val="ru-RU"/>
        </w:rPr>
        <w:t>лей</w:t>
      </w: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, в бюджете</w:t>
      </w:r>
    </w:p>
    <w:p w:rsidR="00BB77BB" w:rsidRPr="00BB77BB" w:rsidRDefault="00BB77BB" w:rsidP="00115A64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>на 201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>7</w:t>
      </w:r>
      <w:r w:rsidRPr="009D727B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год на благоустройство предусмотрено </w:t>
      </w:r>
      <w:r w:rsidR="00115A64">
        <w:rPr>
          <w:rFonts w:ascii="Times New Roman" w:eastAsia="TimesNewRomanPSMT" w:hAnsi="Times New Roman"/>
          <w:bCs/>
          <w:sz w:val="24"/>
          <w:szCs w:val="24"/>
          <w:lang w:val="ru-RU"/>
        </w:rPr>
        <w:t>68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тыс</w:t>
      </w:r>
      <w:r w:rsidR="00115A64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яч </w:t>
      </w:r>
      <w:r w:rsidR="00A222AC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руб</w:t>
      </w:r>
      <w:r w:rsidR="00115A64">
        <w:rPr>
          <w:rFonts w:ascii="Times New Roman" w:eastAsia="TimesNewRomanPSMT" w:hAnsi="Times New Roman"/>
          <w:bCs/>
          <w:sz w:val="24"/>
          <w:szCs w:val="24"/>
          <w:lang w:val="ru-RU"/>
        </w:rPr>
        <w:t>лей.</w:t>
      </w:r>
    </w:p>
    <w:sectPr w:rsidR="00BB77BB" w:rsidRPr="00BB77BB" w:rsidSect="009174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A70DF"/>
    <w:multiLevelType w:val="multilevel"/>
    <w:tmpl w:val="D9CCEA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47F"/>
    <w:rsid w:val="00000A81"/>
    <w:rsid w:val="00047154"/>
    <w:rsid w:val="00050BAD"/>
    <w:rsid w:val="00100FD8"/>
    <w:rsid w:val="00115A64"/>
    <w:rsid w:val="001F4D0A"/>
    <w:rsid w:val="00320AF0"/>
    <w:rsid w:val="00325D07"/>
    <w:rsid w:val="00334C8D"/>
    <w:rsid w:val="00344D1A"/>
    <w:rsid w:val="00375404"/>
    <w:rsid w:val="00441527"/>
    <w:rsid w:val="00467A57"/>
    <w:rsid w:val="004C6054"/>
    <w:rsid w:val="00507CB1"/>
    <w:rsid w:val="00572837"/>
    <w:rsid w:val="005D6745"/>
    <w:rsid w:val="00625F3E"/>
    <w:rsid w:val="00673469"/>
    <w:rsid w:val="00695CD3"/>
    <w:rsid w:val="006D6DA0"/>
    <w:rsid w:val="006E2EC6"/>
    <w:rsid w:val="006F61C7"/>
    <w:rsid w:val="007070E4"/>
    <w:rsid w:val="007145B9"/>
    <w:rsid w:val="0075194F"/>
    <w:rsid w:val="00751F6E"/>
    <w:rsid w:val="00781E9A"/>
    <w:rsid w:val="007A5765"/>
    <w:rsid w:val="00813822"/>
    <w:rsid w:val="008661FC"/>
    <w:rsid w:val="00890B52"/>
    <w:rsid w:val="008C0A79"/>
    <w:rsid w:val="0091747F"/>
    <w:rsid w:val="0092616D"/>
    <w:rsid w:val="00942734"/>
    <w:rsid w:val="009B2B6E"/>
    <w:rsid w:val="009D727B"/>
    <w:rsid w:val="00A07882"/>
    <w:rsid w:val="00A11836"/>
    <w:rsid w:val="00A222AC"/>
    <w:rsid w:val="00A27949"/>
    <w:rsid w:val="00AB15A0"/>
    <w:rsid w:val="00B10A30"/>
    <w:rsid w:val="00B20E1B"/>
    <w:rsid w:val="00B44046"/>
    <w:rsid w:val="00B60347"/>
    <w:rsid w:val="00B7411D"/>
    <w:rsid w:val="00BB77BB"/>
    <w:rsid w:val="00BD1070"/>
    <w:rsid w:val="00BF6459"/>
    <w:rsid w:val="00C33757"/>
    <w:rsid w:val="00CB3C37"/>
    <w:rsid w:val="00D81324"/>
    <w:rsid w:val="00DA4A18"/>
    <w:rsid w:val="00DA586B"/>
    <w:rsid w:val="00DA632E"/>
    <w:rsid w:val="00DB3241"/>
    <w:rsid w:val="00E90646"/>
    <w:rsid w:val="00EA0DE7"/>
    <w:rsid w:val="00EC1A85"/>
    <w:rsid w:val="00F1163C"/>
    <w:rsid w:val="00F3388E"/>
    <w:rsid w:val="00F36354"/>
    <w:rsid w:val="00F434D6"/>
    <w:rsid w:val="00F97931"/>
    <w:rsid w:val="00FA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1747F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A0DE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A0DE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A0DE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A0DE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A0DE7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A0DE7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EA0DE7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A0DE7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A0DE7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0DE7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EA0DE7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EA0DE7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0DE7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A0DE7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A0DE7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A0DE7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A0DE7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A0DE7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A0DE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EA0DE7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EA0DE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EA0DE7"/>
    <w:rPr>
      <w:rFonts w:ascii="Calibri" w:cs="Times New Roman"/>
      <w:i/>
      <w:iCs/>
      <w:sz w:val="24"/>
      <w:szCs w:val="24"/>
    </w:rPr>
  </w:style>
  <w:style w:type="character" w:styleId="a8">
    <w:name w:val="Strong"/>
    <w:basedOn w:val="a0"/>
    <w:uiPriority w:val="99"/>
    <w:qFormat/>
    <w:rsid w:val="00EA0DE7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EA0DE7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EA0DE7"/>
    <w:pPr>
      <w:ind w:firstLine="0"/>
    </w:pPr>
  </w:style>
  <w:style w:type="character" w:customStyle="1" w:styleId="ab">
    <w:name w:val="Без интервала Знак"/>
    <w:basedOn w:val="a0"/>
    <w:link w:val="aa"/>
    <w:uiPriority w:val="99"/>
    <w:locked/>
    <w:rsid w:val="00EA0DE7"/>
    <w:rPr>
      <w:rFonts w:cs="Times New Roman"/>
    </w:rPr>
  </w:style>
  <w:style w:type="paragraph" w:styleId="ac">
    <w:name w:val="List Paragraph"/>
    <w:basedOn w:val="a"/>
    <w:uiPriority w:val="99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A0DE7"/>
    <w:rPr>
      <w:rFonts w:ascii="Cambria" w:eastAsia="Times New Roman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EA0DE7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EA0DE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EA0DE7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EA0DE7"/>
    <w:rPr>
      <w:i/>
      <w:color w:val="5A5A5A"/>
    </w:rPr>
  </w:style>
  <w:style w:type="character" w:styleId="af0">
    <w:name w:val="Intense Emphasis"/>
    <w:basedOn w:val="a0"/>
    <w:uiPriority w:val="99"/>
    <w:qFormat/>
    <w:rsid w:val="00EA0DE7"/>
    <w:rPr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EA0DE7"/>
    <w:rPr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EA0DE7"/>
    <w:rPr>
      <w:rFonts w:cs="Times New Roman"/>
      <w:b/>
      <w:bCs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EA0DE7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EA0DE7"/>
    <w:pPr>
      <w:outlineLvl w:val="9"/>
    </w:pPr>
  </w:style>
  <w:style w:type="paragraph" w:customStyle="1" w:styleId="Iauiue">
    <w:name w:val="Iau?iue"/>
    <w:uiPriority w:val="99"/>
    <w:rsid w:val="0091747F"/>
    <w:rPr>
      <w:rFonts w:ascii="Times New Roman" w:eastAsia="Times New Roman" w:hAnsi="Times New Roman"/>
    </w:rPr>
  </w:style>
  <w:style w:type="table" w:styleId="af5">
    <w:name w:val="Table Grid"/>
    <w:basedOn w:val="a1"/>
    <w:uiPriority w:val="99"/>
    <w:rsid w:val="00B603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96112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9611241" TargetMode="External"/><Relationship Id="rId5" Type="http://schemas.openxmlformats.org/officeDocument/2006/relationships/hyperlink" Target="http://docs.cntd.ru/document/4696112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5545</Words>
  <Characters>31607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18</cp:revision>
  <cp:lastPrinted>2017-06-30T05:09:00Z</cp:lastPrinted>
  <dcterms:created xsi:type="dcterms:W3CDTF">2017-05-22T09:19:00Z</dcterms:created>
  <dcterms:modified xsi:type="dcterms:W3CDTF">2017-06-30T05:10:00Z</dcterms:modified>
</cp:coreProperties>
</file>